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03041"/>
        <w:docPartObj>
          <w:docPartGallery w:val="Cover Pages"/>
          <w:docPartUnique/>
        </w:docPartObj>
      </w:sdtPr>
      <w:sdtContent>
        <w:p w:rsidR="006820C8" w:rsidRDefault="007772B1">
          <w:r>
            <w:rPr>
              <w:noProof/>
              <w:lang w:eastAsia="fr-FR"/>
            </w:rPr>
            <w:drawing>
              <wp:anchor distT="0" distB="0" distL="114300" distR="114300" simplePos="0" relativeHeight="251661312" behindDoc="1" locked="0" layoutInCell="1" allowOverlap="1">
                <wp:simplePos x="0" y="0"/>
                <wp:positionH relativeFrom="column">
                  <wp:posOffset>4048760</wp:posOffset>
                </wp:positionH>
                <wp:positionV relativeFrom="paragraph">
                  <wp:posOffset>-208280</wp:posOffset>
                </wp:positionV>
                <wp:extent cx="1385570" cy="1104900"/>
                <wp:effectExtent l="19050" t="0" r="5080" b="0"/>
                <wp:wrapTight wrapText="bothSides">
                  <wp:wrapPolygon edited="0">
                    <wp:start x="-297" y="0"/>
                    <wp:lineTo x="-297" y="21228"/>
                    <wp:lineTo x="21679" y="21228"/>
                    <wp:lineTo x="21679" y="0"/>
                    <wp:lineTo x="-297" y="0"/>
                  </wp:wrapPolygon>
                </wp:wrapTight>
                <wp:docPr id="2" name="Image 1" descr="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JPG"/>
                        <pic:cNvPicPr/>
                      </pic:nvPicPr>
                      <pic:blipFill>
                        <a:blip r:embed="rId9" cstate="print"/>
                        <a:stretch>
                          <a:fillRect/>
                        </a:stretch>
                      </pic:blipFill>
                      <pic:spPr>
                        <a:xfrm>
                          <a:off x="0" y="0"/>
                          <a:ext cx="1385570" cy="1104900"/>
                        </a:xfrm>
                        <a:prstGeom prst="rect">
                          <a:avLst/>
                        </a:prstGeom>
                      </pic:spPr>
                    </pic:pic>
                  </a:graphicData>
                </a:graphic>
              </wp:anchor>
            </w:drawing>
          </w:r>
        </w:p>
        <w:p w:rsidR="006820C8" w:rsidRDefault="00114B3A">
          <w:r>
            <w:rPr>
              <w:noProof/>
            </w:rPr>
            <w:pict>
              <v:group id="_x0000_s1026" style="position:absolute;margin-left:0;margin-top:0;width:595.3pt;height:700.15pt;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964;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sdt>
                        <w:sdtPr>
                          <w:rPr>
                            <w:b/>
                            <w:bCs/>
                            <w:color w:val="808080" w:themeColor="text1" w:themeTint="7F"/>
                            <w:sz w:val="32"/>
                            <w:szCs w:val="32"/>
                          </w:rPr>
                          <w:alias w:val="Société"/>
                          <w:id w:val="15866524"/>
                          <w:placeholder>
                            <w:docPart w:val="091A9729D43F47AFB4916510AC8ADA0F"/>
                          </w:placeholder>
                          <w:dataBinding w:prefixMappings="xmlns:ns0='http://schemas.openxmlformats.org/officeDocument/2006/extended-properties'" w:xpath="/ns0:Properties[1]/ns0:Company[1]" w:storeItemID="{6668398D-A668-4E3E-A5EB-62B293D839F1}"/>
                          <w:text/>
                        </w:sdtPr>
                        <w:sdtContent>
                          <w:p w:rsidR="006820C8" w:rsidRDefault="006820C8">
                            <w:pPr>
                              <w:spacing w:after="0"/>
                              <w:rPr>
                                <w:b/>
                                <w:bCs/>
                                <w:color w:val="808080" w:themeColor="text1" w:themeTint="7F"/>
                                <w:sz w:val="32"/>
                                <w:szCs w:val="32"/>
                              </w:rPr>
                            </w:pPr>
                            <w:r>
                              <w:rPr>
                                <w:b/>
                                <w:bCs/>
                                <w:color w:val="808080" w:themeColor="text1" w:themeTint="7F"/>
                                <w:sz w:val="32"/>
                                <w:szCs w:val="32"/>
                              </w:rPr>
                              <w:t>GEP – BTS : SIO</w:t>
                            </w:r>
                          </w:p>
                        </w:sdtContent>
                      </w:sdt>
                      <w:p w:rsidR="006820C8" w:rsidRDefault="006820C8">
                        <w:pPr>
                          <w:spacing w:after="0"/>
                          <w:rPr>
                            <w:b/>
                            <w:bCs/>
                            <w:color w:val="808080" w:themeColor="text1" w:themeTint="7F"/>
                            <w:sz w:val="32"/>
                            <w:szCs w:val="32"/>
                          </w:rPr>
                        </w:pPr>
                      </w:p>
                    </w:txbxContent>
                  </v:textbox>
                </v:rect>
                <v:rect id="_x0000_s1039" style="position:absolute;left:6494;top:11160;width:4998;height:1566;mso-position-horizontal-relative:margin;mso-position-vertical-relative:margin" filled="f" stroked="f">
                  <v:textbox style="mso-next-textbox:#_x0000_s1039;mso-fit-shape-to-text:t">
                    <w:txbxContent>
                      <w:sdt>
                        <w:sdtPr>
                          <w:rPr>
                            <w:sz w:val="96"/>
                            <w:szCs w:val="96"/>
                          </w:rPr>
                          <w:alias w:val="Année"/>
                          <w:id w:val="18366977"/>
                          <w:placeholder>
                            <w:docPart w:val="4D70955CB53E460393B3F329A13D5845"/>
                          </w:placeholder>
                          <w:dataBinding w:prefixMappings="xmlns:ns0='http://schemas.microsoft.com/office/2006/coverPageProps'" w:xpath="/ns0:CoverPageProperties[1]/ns0:PublishDate[1]" w:storeItemID="{55AF091B-3C7A-41E3-B477-F2FDAA23CFDA}"/>
                          <w:date>
                            <w:dateFormat w:val="yy"/>
                            <w:lid w:val="fr-FR"/>
                            <w:storeMappedDataAs w:val="dateTime"/>
                            <w:calendar w:val="gregorian"/>
                          </w:date>
                        </w:sdtPr>
                        <w:sdtContent>
                          <w:p w:rsidR="006820C8" w:rsidRDefault="00D72128">
                            <w:pPr>
                              <w:jc w:val="right"/>
                              <w:rPr>
                                <w:sz w:val="96"/>
                                <w:szCs w:val="96"/>
                              </w:rPr>
                            </w:pPr>
                            <w:r>
                              <w:rPr>
                                <w:sz w:val="96"/>
                                <w:szCs w:val="96"/>
                              </w:rPr>
                              <w:t xml:space="preserve"> 2013</w:t>
                            </w:r>
                          </w:p>
                        </w:sdtContent>
                      </w:sdt>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1F497D" w:themeColor="text2"/>
                            <w:sz w:val="72"/>
                            <w:szCs w:val="72"/>
                          </w:rPr>
                          <w:alias w:val="Titre"/>
                          <w:id w:val="15866532"/>
                          <w:placeholder>
                            <w:docPart w:val="22AC231E5525480F96007F765A8B0E17"/>
                          </w:placeholder>
                          <w:dataBinding w:prefixMappings="xmlns:ns0='http://schemas.openxmlformats.org/package/2006/metadata/core-properties' xmlns:ns1='http://purl.org/dc/elements/1.1/'" w:xpath="/ns0:coreProperties[1]/ns1:title[1]" w:storeItemID="{6C3C8BC8-F283-45AE-878A-BAB7291924A1}"/>
                          <w:text/>
                        </w:sdtPr>
                        <w:sdtContent>
                          <w:p w:rsidR="006820C8" w:rsidRDefault="006820C8">
                            <w:pPr>
                              <w:spacing w:after="0"/>
                              <w:rPr>
                                <w:b/>
                                <w:bCs/>
                                <w:color w:val="1F497D" w:themeColor="text2"/>
                                <w:sz w:val="72"/>
                                <w:szCs w:val="72"/>
                              </w:rPr>
                            </w:pPr>
                            <w:r>
                              <w:rPr>
                                <w:b/>
                                <w:bCs/>
                                <w:color w:val="1F497D" w:themeColor="text2"/>
                                <w:sz w:val="72"/>
                                <w:szCs w:val="72"/>
                              </w:rPr>
                              <w:t>Procédure création Active Directory</w:t>
                            </w:r>
                          </w:p>
                        </w:sdtContent>
                      </w:sdt>
                      <w:sdt>
                        <w:sdtPr>
                          <w:rPr>
                            <w:b/>
                            <w:bCs/>
                            <w:color w:val="4F81BD" w:themeColor="accent1"/>
                            <w:sz w:val="40"/>
                            <w:szCs w:val="40"/>
                          </w:rPr>
                          <w:alias w:val="Sous-titre"/>
                          <w:id w:val="15866538"/>
                          <w:placeholder>
                            <w:docPart w:val="33EA6DF8DCC74C9889A16CC89A10255D"/>
                          </w:placeholder>
                          <w:dataBinding w:prefixMappings="xmlns:ns0='http://schemas.openxmlformats.org/package/2006/metadata/core-properties' xmlns:ns1='http://purl.org/dc/elements/1.1/'" w:xpath="/ns0:coreProperties[1]/ns1:subject[1]" w:storeItemID="{6C3C8BC8-F283-45AE-878A-BAB7291924A1}"/>
                          <w:text/>
                        </w:sdtPr>
                        <w:sdtContent>
                          <w:p w:rsidR="006820C8" w:rsidRDefault="006820C8">
                            <w:pPr>
                              <w:rPr>
                                <w:b/>
                                <w:bCs/>
                                <w:color w:val="4F81BD" w:themeColor="accent1"/>
                                <w:sz w:val="40"/>
                                <w:szCs w:val="40"/>
                              </w:rPr>
                            </w:pPr>
                            <w:r>
                              <w:rPr>
                                <w:b/>
                                <w:bCs/>
                                <w:color w:val="4F81BD" w:themeColor="accent1"/>
                                <w:sz w:val="40"/>
                                <w:szCs w:val="40"/>
                              </w:rPr>
                              <w:t xml:space="preserve">Active Directory sur </w:t>
                            </w:r>
                            <w:proofErr w:type="spellStart"/>
                            <w:r>
                              <w:rPr>
                                <w:b/>
                                <w:bCs/>
                                <w:color w:val="4F81BD" w:themeColor="accent1"/>
                                <w:sz w:val="40"/>
                                <w:szCs w:val="40"/>
                              </w:rPr>
                              <w:t>windows</w:t>
                            </w:r>
                            <w:proofErr w:type="spellEnd"/>
                            <w:r>
                              <w:rPr>
                                <w:b/>
                                <w:bCs/>
                                <w:color w:val="4F81BD" w:themeColor="accent1"/>
                                <w:sz w:val="40"/>
                                <w:szCs w:val="40"/>
                              </w:rPr>
                              <w:t xml:space="preserve"> serveur 2008</w:t>
                            </w:r>
                          </w:p>
                        </w:sdtContent>
                      </w:sdt>
                      <w:sdt>
                        <w:sdtPr>
                          <w:rPr>
                            <w:b/>
                            <w:bCs/>
                            <w:color w:val="808080" w:themeColor="text1" w:themeTint="7F"/>
                            <w:sz w:val="32"/>
                            <w:szCs w:val="32"/>
                          </w:rPr>
                          <w:alias w:val="Auteur"/>
                          <w:id w:val="15866544"/>
                          <w:placeholder>
                            <w:docPart w:val="B70E784A6C3F4FC583CFD831901DA7CB"/>
                          </w:placeholder>
                          <w:dataBinding w:prefixMappings="xmlns:ns0='http://schemas.openxmlformats.org/package/2006/metadata/core-properties' xmlns:ns1='http://purl.org/dc/elements/1.1/'" w:xpath="/ns0:coreProperties[1]/ns1:creator[1]" w:storeItemID="{6C3C8BC8-F283-45AE-878A-BAB7291924A1}"/>
                          <w:text/>
                        </w:sdtPr>
                        <w:sdtContent>
                          <w:p w:rsidR="006820C8" w:rsidRDefault="006820C8">
                            <w:pPr>
                              <w:rPr>
                                <w:b/>
                                <w:bCs/>
                                <w:color w:val="808080" w:themeColor="text1" w:themeTint="7F"/>
                                <w:sz w:val="32"/>
                                <w:szCs w:val="32"/>
                              </w:rPr>
                            </w:pPr>
                            <w:r>
                              <w:rPr>
                                <w:b/>
                                <w:bCs/>
                                <w:color w:val="808080" w:themeColor="text1" w:themeTint="7F"/>
                                <w:sz w:val="32"/>
                                <w:szCs w:val="32"/>
                              </w:rPr>
                              <w:t>LEVY Lenny</w:t>
                            </w:r>
                          </w:p>
                        </w:sdtContent>
                      </w:sdt>
                      <w:p w:rsidR="006820C8" w:rsidRDefault="006820C8">
                        <w:pPr>
                          <w:rPr>
                            <w:b/>
                            <w:bCs/>
                            <w:color w:val="808080" w:themeColor="text1" w:themeTint="7F"/>
                            <w:sz w:val="32"/>
                            <w:szCs w:val="32"/>
                          </w:rPr>
                        </w:pPr>
                      </w:p>
                    </w:txbxContent>
                  </v:textbox>
                </v:rect>
                <w10:wrap anchorx="page" anchory="margin"/>
              </v:group>
            </w:pict>
          </w:r>
        </w:p>
        <w:p w:rsidR="006820C8" w:rsidRDefault="006820C8">
          <w:r>
            <w:br w:type="page"/>
          </w:r>
        </w:p>
      </w:sdtContent>
    </w:sdt>
    <w:p w:rsidR="006B50EE" w:rsidRPr="006B50EE" w:rsidRDefault="006B50EE" w:rsidP="006B50EE">
      <w:pPr>
        <w:spacing w:after="0" w:line="240" w:lineRule="auto"/>
        <w:rPr>
          <w:rFonts w:ascii="Times New Roman" w:eastAsia="Times New Roman" w:hAnsi="Times New Roman" w:cs="Times New Roman"/>
          <w:b/>
          <w:sz w:val="28"/>
          <w:szCs w:val="28"/>
          <w:lang w:eastAsia="fr-FR"/>
        </w:rPr>
      </w:pPr>
      <w:r>
        <w:rPr>
          <w:rFonts w:ascii="Times New Roman" w:eastAsia="Times New Roman" w:hAnsi="Times New Roman" w:cs="Times New Roman"/>
          <w:b/>
          <w:sz w:val="28"/>
          <w:szCs w:val="28"/>
          <w:lang w:eastAsia="fr-FR"/>
        </w:rPr>
        <w:lastRenderedPageBreak/>
        <w:t xml:space="preserve">INTRODUCTION : </w:t>
      </w:r>
      <w:r w:rsidRPr="006B50EE">
        <w:rPr>
          <w:rFonts w:ascii="Times New Roman" w:eastAsia="Times New Roman" w:hAnsi="Times New Roman" w:cs="Times New Roman"/>
          <w:b/>
          <w:sz w:val="28"/>
          <w:szCs w:val="28"/>
          <w:lang w:eastAsia="fr-FR"/>
        </w:rPr>
        <w:t xml:space="preserve">Active Directory </w:t>
      </w:r>
    </w:p>
    <w:p w:rsidR="006B50EE" w:rsidRPr="006B50EE" w:rsidRDefault="006B50EE" w:rsidP="006B50EE">
      <w:pPr>
        <w:spacing w:after="0" w:line="240" w:lineRule="auto"/>
        <w:rPr>
          <w:rFonts w:ascii="Times New Roman" w:eastAsia="Times New Roman" w:hAnsi="Times New Roman" w:cs="Times New Roman"/>
          <w:sz w:val="28"/>
          <w:szCs w:val="28"/>
          <w:lang w:eastAsia="fr-FR"/>
        </w:rPr>
      </w:pPr>
    </w:p>
    <w:p w:rsidR="006B50EE" w:rsidRDefault="006B50EE" w:rsidP="006B50EE">
      <w:pPr>
        <w:spacing w:after="0" w:line="240" w:lineRule="auto"/>
        <w:rPr>
          <w:rFonts w:ascii="Times New Roman" w:eastAsia="Times New Roman" w:hAnsi="Times New Roman" w:cs="Times New Roman"/>
          <w:sz w:val="24"/>
          <w:szCs w:val="24"/>
          <w:lang w:eastAsia="fr-FR"/>
        </w:rPr>
      </w:pPr>
      <w:r w:rsidRPr="006B50EE">
        <w:rPr>
          <w:rFonts w:ascii="Times New Roman" w:eastAsia="Times New Roman" w:hAnsi="Times New Roman" w:cs="Times New Roman"/>
          <w:sz w:val="24"/>
          <w:szCs w:val="24"/>
          <w:lang w:eastAsia="fr-FR"/>
        </w:rPr>
        <w:t xml:space="preserve">Active Directory est le nom du service d'annuaire (au sens informatique) de Microsoft. AD permet de regrouper toutes les informations concernant le réseau, que ce soient les utilisateurs, les machines ou les applications. L'utilisateur peut ainsi trouver facilement des ressources partagées, et les administrateurs peuvent contrôler leurs utilisations grâce à des fonctionnalités de sécurisation des accès aux ressources répertoriées. </w:t>
      </w:r>
    </w:p>
    <w:p w:rsidR="006B50EE" w:rsidRPr="006B50EE" w:rsidRDefault="006B50EE" w:rsidP="006B50EE">
      <w:pPr>
        <w:spacing w:after="0" w:line="240" w:lineRule="auto"/>
        <w:rPr>
          <w:rFonts w:ascii="Times New Roman" w:eastAsia="Times New Roman" w:hAnsi="Times New Roman" w:cs="Times New Roman"/>
          <w:sz w:val="24"/>
          <w:szCs w:val="24"/>
          <w:lang w:eastAsia="fr-FR"/>
        </w:rPr>
      </w:pPr>
    </w:p>
    <w:p w:rsidR="006B50EE" w:rsidRPr="006B50EE" w:rsidRDefault="006B50EE" w:rsidP="006B50EE">
      <w:pPr>
        <w:spacing w:after="0" w:line="240" w:lineRule="auto"/>
        <w:rPr>
          <w:rFonts w:ascii="Times New Roman" w:eastAsia="Times New Roman" w:hAnsi="Times New Roman" w:cs="Times New Roman"/>
          <w:sz w:val="24"/>
          <w:szCs w:val="24"/>
          <w:lang w:eastAsia="fr-FR"/>
        </w:rPr>
      </w:pPr>
      <w:r w:rsidRPr="006B50EE">
        <w:rPr>
          <w:rFonts w:ascii="Times New Roman" w:eastAsia="Times New Roman" w:hAnsi="Times New Roman" w:cs="Times New Roman"/>
          <w:sz w:val="24"/>
          <w:szCs w:val="24"/>
          <w:lang w:eastAsia="fr-FR"/>
        </w:rPr>
        <w:t>AD a pour objectif de permettre la gestion des comptes, des ordinateurs, des ressources et de la sécurité de façon centralisée, dans le cadre d’un domaine. Un domaine constitue un ensemble d’utilisateurs et de machines dont le contrôle est centralisé</w:t>
      </w:r>
    </w:p>
    <w:p w:rsidR="006B50EE" w:rsidRDefault="006820C8" w:rsidP="006B50EE">
      <w:pPr>
        <w:pStyle w:val="NormalWeb"/>
      </w:pPr>
      <w:r>
        <w:t>Voici la marche à suivre pour installer un contrôleur de domaine Active Directory Windows 2008 R2.</w:t>
      </w:r>
    </w:p>
    <w:p w:rsidR="006B50EE" w:rsidRDefault="006B50EE" w:rsidP="006B50EE">
      <w:pPr>
        <w:pStyle w:val="NormalWeb"/>
      </w:pPr>
      <w:r>
        <w:t>Vous aurez besoin d'une configuration IP fixe. Votre serveur devra porter un nom correct : le nom de serveur par défaut créé lors de l'installation de Windows n'est pas satisfaisant. Attention au nom de votre contrôleur de domaine (Domain Controller ou appelé fréquemment DC). Il doit être nommé autrement que : « </w:t>
      </w:r>
      <w:proofErr w:type="spellStart"/>
      <w:r>
        <w:t>dc</w:t>
      </w:r>
      <w:proofErr w:type="spellEnd"/>
      <w:r>
        <w:t> ».</w:t>
      </w:r>
    </w:p>
    <w:p w:rsidR="006B50EE" w:rsidRPr="00D72128" w:rsidRDefault="006B50EE" w:rsidP="006B50EE">
      <w:pPr>
        <w:spacing w:after="0" w:line="240" w:lineRule="auto"/>
        <w:rPr>
          <w:rFonts w:ascii="Times New Roman" w:eastAsia="Times New Roman" w:hAnsi="Times New Roman" w:cs="Times New Roman"/>
          <w:b/>
          <w:sz w:val="28"/>
          <w:szCs w:val="28"/>
          <w:lang w:eastAsia="fr-FR"/>
        </w:rPr>
      </w:pPr>
      <w:r w:rsidRPr="006B50EE">
        <w:rPr>
          <w:rFonts w:ascii="Times New Roman" w:eastAsia="Times New Roman" w:hAnsi="Times New Roman" w:cs="Times New Roman"/>
          <w:b/>
          <w:sz w:val="28"/>
          <w:szCs w:val="28"/>
          <w:lang w:eastAsia="fr-FR"/>
        </w:rPr>
        <w:t xml:space="preserve">Arborescence Active Directory </w:t>
      </w:r>
    </w:p>
    <w:p w:rsidR="006B50EE" w:rsidRPr="006B50EE" w:rsidRDefault="006B50EE" w:rsidP="006B50EE">
      <w:pPr>
        <w:spacing w:after="0" w:line="240" w:lineRule="auto"/>
        <w:rPr>
          <w:rFonts w:ascii="Arial" w:eastAsia="Times New Roman" w:hAnsi="Arial" w:cs="Arial"/>
          <w:sz w:val="25"/>
          <w:szCs w:val="25"/>
          <w:lang w:eastAsia="fr-FR"/>
        </w:rPr>
      </w:pPr>
    </w:p>
    <w:p w:rsidR="006B50EE" w:rsidRPr="006B50EE" w:rsidRDefault="006B50EE" w:rsidP="006B50EE">
      <w:pPr>
        <w:spacing w:after="0" w:line="240" w:lineRule="auto"/>
        <w:rPr>
          <w:rFonts w:ascii="Times New Roman" w:eastAsia="Times New Roman" w:hAnsi="Times New Roman" w:cs="Times New Roman"/>
          <w:sz w:val="24"/>
          <w:szCs w:val="24"/>
          <w:lang w:eastAsia="fr-FR"/>
        </w:rPr>
      </w:pPr>
      <w:r w:rsidRPr="006B50EE">
        <w:rPr>
          <w:rFonts w:ascii="Times New Roman" w:eastAsia="Times New Roman" w:hAnsi="Times New Roman" w:cs="Times New Roman"/>
          <w:sz w:val="24"/>
          <w:szCs w:val="24"/>
          <w:lang w:eastAsia="fr-FR"/>
        </w:rPr>
        <w:t>Une arborescence Active Directory est composée de :</w:t>
      </w:r>
    </w:p>
    <w:p w:rsidR="006B50EE" w:rsidRPr="00D72128" w:rsidRDefault="006B50EE" w:rsidP="006B50EE">
      <w:pPr>
        <w:spacing w:after="0" w:line="240" w:lineRule="auto"/>
        <w:rPr>
          <w:rFonts w:ascii="Times New Roman" w:eastAsia="Times New Roman" w:hAnsi="Times New Roman" w:cs="Times New Roman"/>
          <w:sz w:val="24"/>
          <w:szCs w:val="24"/>
          <w:lang w:eastAsia="fr-FR"/>
        </w:rPr>
      </w:pPr>
    </w:p>
    <w:p w:rsidR="006B50EE" w:rsidRPr="00D72128" w:rsidRDefault="006B50EE" w:rsidP="006B50EE">
      <w:pPr>
        <w:spacing w:after="0" w:line="240" w:lineRule="auto"/>
        <w:rPr>
          <w:rFonts w:ascii="Times New Roman" w:eastAsia="Times New Roman" w:hAnsi="Times New Roman" w:cs="Times New Roman"/>
          <w:sz w:val="24"/>
          <w:szCs w:val="24"/>
          <w:lang w:eastAsia="fr-FR"/>
        </w:rPr>
      </w:pPr>
      <w:r w:rsidRPr="006B50EE">
        <w:rPr>
          <w:rFonts w:ascii="Times New Roman" w:eastAsia="Times New Roman" w:hAnsi="Times New Roman" w:cs="Times New Roman"/>
          <w:sz w:val="24"/>
          <w:szCs w:val="24"/>
          <w:lang w:eastAsia="fr-FR"/>
        </w:rPr>
        <w:t xml:space="preserve">• La forêt: ensemble de tous les domaines AD </w:t>
      </w:r>
    </w:p>
    <w:p w:rsidR="006B50EE" w:rsidRPr="00D72128" w:rsidRDefault="006B50EE" w:rsidP="006B50EE">
      <w:pPr>
        <w:spacing w:after="0" w:line="240" w:lineRule="auto"/>
        <w:rPr>
          <w:rFonts w:ascii="Times New Roman" w:eastAsia="Times New Roman" w:hAnsi="Times New Roman" w:cs="Times New Roman"/>
          <w:sz w:val="24"/>
          <w:szCs w:val="24"/>
          <w:lang w:eastAsia="fr-FR"/>
        </w:rPr>
      </w:pPr>
    </w:p>
    <w:p w:rsidR="006B50EE" w:rsidRPr="00D72128" w:rsidRDefault="006B50EE" w:rsidP="006B50EE">
      <w:pPr>
        <w:spacing w:after="0" w:line="240" w:lineRule="auto"/>
        <w:rPr>
          <w:rFonts w:ascii="Times New Roman" w:eastAsia="Times New Roman" w:hAnsi="Times New Roman" w:cs="Times New Roman"/>
          <w:sz w:val="24"/>
          <w:szCs w:val="24"/>
          <w:lang w:eastAsia="fr-FR"/>
        </w:rPr>
      </w:pPr>
      <w:r w:rsidRPr="006B50EE">
        <w:rPr>
          <w:rFonts w:ascii="Times New Roman" w:eastAsia="Times New Roman" w:hAnsi="Times New Roman" w:cs="Times New Roman"/>
          <w:sz w:val="24"/>
          <w:szCs w:val="24"/>
          <w:lang w:eastAsia="fr-FR"/>
        </w:rPr>
        <w:t xml:space="preserve">• L'arbre: Représente le domaine et toutes ses ramifications. domaine.com, </w:t>
      </w:r>
      <w:r w:rsidR="00D72128">
        <w:rPr>
          <w:rFonts w:ascii="Times New Roman" w:eastAsia="Times New Roman" w:hAnsi="Times New Roman" w:cs="Times New Roman"/>
          <w:sz w:val="24"/>
          <w:szCs w:val="24"/>
          <w:lang w:eastAsia="fr-FR"/>
        </w:rPr>
        <w:t xml:space="preserve"> </w:t>
      </w:r>
      <w:r w:rsidRPr="00D72128">
        <w:rPr>
          <w:rFonts w:ascii="Times New Roman" w:eastAsia="Times New Roman" w:hAnsi="Times New Roman" w:cs="Times New Roman"/>
          <w:sz w:val="24"/>
          <w:szCs w:val="24"/>
          <w:lang w:eastAsia="fr-FR"/>
        </w:rPr>
        <w:t>sous1.domaine.com</w:t>
      </w:r>
      <w:proofErr w:type="gramStart"/>
      <w:r w:rsidRPr="00D72128">
        <w:rPr>
          <w:rFonts w:ascii="Times New Roman" w:eastAsia="Times New Roman" w:hAnsi="Times New Roman" w:cs="Times New Roman"/>
          <w:sz w:val="24"/>
          <w:szCs w:val="24"/>
          <w:lang w:eastAsia="fr-FR"/>
        </w:rPr>
        <w:t>,</w:t>
      </w:r>
      <w:r w:rsidRPr="006B50EE">
        <w:rPr>
          <w:rFonts w:ascii="Times New Roman" w:eastAsia="Times New Roman" w:hAnsi="Times New Roman" w:cs="Times New Roman"/>
          <w:sz w:val="24"/>
          <w:szCs w:val="24"/>
          <w:lang w:eastAsia="fr-FR"/>
        </w:rPr>
        <w:t>sous2.domaine.com</w:t>
      </w:r>
      <w:proofErr w:type="gramEnd"/>
      <w:r w:rsidRPr="006B50EE">
        <w:rPr>
          <w:rFonts w:ascii="Times New Roman" w:eastAsia="Times New Roman" w:hAnsi="Times New Roman" w:cs="Times New Roman"/>
          <w:sz w:val="24"/>
          <w:szCs w:val="24"/>
          <w:lang w:eastAsia="fr-FR"/>
        </w:rPr>
        <w:t xml:space="preserve"> et projet.sous1.domaine.com forment un arbre </w:t>
      </w:r>
    </w:p>
    <w:p w:rsidR="006B50EE" w:rsidRPr="006B50EE" w:rsidRDefault="006B50EE" w:rsidP="006B50EE">
      <w:pPr>
        <w:spacing w:after="0" w:line="240" w:lineRule="auto"/>
        <w:rPr>
          <w:rFonts w:ascii="Times New Roman" w:eastAsia="Times New Roman" w:hAnsi="Times New Roman" w:cs="Times New Roman"/>
          <w:sz w:val="24"/>
          <w:szCs w:val="24"/>
          <w:lang w:eastAsia="fr-FR"/>
        </w:rPr>
      </w:pPr>
    </w:p>
    <w:p w:rsidR="006B50EE" w:rsidRDefault="006B50EE" w:rsidP="006B50EE">
      <w:pPr>
        <w:spacing w:after="0" w:line="240" w:lineRule="auto"/>
        <w:rPr>
          <w:rFonts w:ascii="Times New Roman" w:eastAsia="Times New Roman" w:hAnsi="Times New Roman" w:cs="Times New Roman"/>
          <w:sz w:val="24"/>
          <w:szCs w:val="24"/>
          <w:lang w:eastAsia="fr-FR"/>
        </w:rPr>
      </w:pPr>
      <w:r w:rsidRPr="006B50EE">
        <w:rPr>
          <w:rFonts w:ascii="Times New Roman" w:eastAsia="Times New Roman" w:hAnsi="Times New Roman" w:cs="Times New Roman"/>
          <w:sz w:val="24"/>
          <w:szCs w:val="24"/>
          <w:lang w:eastAsia="fr-FR"/>
        </w:rPr>
        <w:t>• Le domaine: constitue les feuilles de l'arborescence. projet.sous1.doma</w:t>
      </w:r>
      <w:r w:rsidRPr="00D72128">
        <w:rPr>
          <w:rFonts w:ascii="Times New Roman" w:eastAsia="Times New Roman" w:hAnsi="Times New Roman" w:cs="Times New Roman"/>
          <w:sz w:val="24"/>
          <w:szCs w:val="24"/>
          <w:lang w:eastAsia="fr-FR"/>
        </w:rPr>
        <w:t xml:space="preserve">ine.com peut-être un domaine au </w:t>
      </w:r>
      <w:r w:rsidRPr="006B50EE">
        <w:rPr>
          <w:rFonts w:ascii="Times New Roman" w:eastAsia="Times New Roman" w:hAnsi="Times New Roman" w:cs="Times New Roman"/>
          <w:sz w:val="24"/>
          <w:szCs w:val="24"/>
          <w:lang w:eastAsia="fr-FR"/>
        </w:rPr>
        <w:t xml:space="preserve">même titre que domaine.com </w:t>
      </w:r>
    </w:p>
    <w:p w:rsidR="00D72128" w:rsidRDefault="00D72128" w:rsidP="006B50EE">
      <w:pPr>
        <w:spacing w:after="0" w:line="240" w:lineRule="auto"/>
        <w:rPr>
          <w:rFonts w:ascii="Times New Roman" w:eastAsia="Times New Roman" w:hAnsi="Times New Roman" w:cs="Times New Roman"/>
          <w:sz w:val="24"/>
          <w:szCs w:val="24"/>
          <w:lang w:eastAsia="fr-FR"/>
        </w:rPr>
      </w:pPr>
    </w:p>
    <w:p w:rsidR="00D72128" w:rsidRDefault="00D72128" w:rsidP="006B50EE">
      <w:pPr>
        <w:spacing w:after="0" w:line="240" w:lineRule="auto"/>
        <w:rPr>
          <w:rFonts w:ascii="Times New Roman" w:eastAsia="Times New Roman" w:hAnsi="Times New Roman" w:cs="Times New Roman"/>
          <w:sz w:val="24"/>
          <w:szCs w:val="24"/>
          <w:lang w:eastAsia="fr-FR"/>
        </w:rPr>
      </w:pPr>
    </w:p>
    <w:p w:rsidR="00D72128" w:rsidRDefault="00D72128" w:rsidP="006B50EE">
      <w:pPr>
        <w:spacing w:after="0" w:line="240" w:lineRule="auto"/>
        <w:rPr>
          <w:rFonts w:ascii="Times New Roman" w:eastAsia="Times New Roman" w:hAnsi="Times New Roman" w:cs="Times New Roman"/>
          <w:sz w:val="24"/>
          <w:szCs w:val="24"/>
          <w:lang w:eastAsia="fr-FR"/>
        </w:rPr>
      </w:pPr>
    </w:p>
    <w:p w:rsidR="00D72128" w:rsidRDefault="00D72128" w:rsidP="006B50EE">
      <w:pPr>
        <w:spacing w:after="0" w:line="240" w:lineRule="auto"/>
        <w:rPr>
          <w:rFonts w:ascii="Times New Roman" w:eastAsia="Times New Roman" w:hAnsi="Times New Roman" w:cs="Times New Roman"/>
          <w:sz w:val="24"/>
          <w:szCs w:val="24"/>
          <w:lang w:eastAsia="fr-FR"/>
        </w:rPr>
      </w:pPr>
    </w:p>
    <w:p w:rsidR="00D72128" w:rsidRDefault="00D72128" w:rsidP="00D72128">
      <w:pPr>
        <w:spacing w:after="0" w:line="240" w:lineRule="auto"/>
      </w:pPr>
      <w:r>
        <w:rPr>
          <w:noProof/>
          <w:lang w:eastAsia="fr-FR"/>
        </w:rPr>
        <w:drawing>
          <wp:inline distT="0" distB="0" distL="0" distR="0">
            <wp:extent cx="5760720" cy="2576249"/>
            <wp:effectExtent l="19050" t="0" r="0" b="0"/>
            <wp:docPr id="73" name="il_fi" descr="http://www.planetgeek.fr/wp-content/uploads/2013/05/active-directory-windows-20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netgeek.fr/wp-content/uploads/2013/05/active-directory-windows-20081.png"/>
                    <pic:cNvPicPr>
                      <a:picLocks noChangeAspect="1" noChangeArrowheads="1"/>
                    </pic:cNvPicPr>
                  </pic:nvPicPr>
                  <pic:blipFill>
                    <a:blip r:embed="rId10" cstate="print"/>
                    <a:srcRect/>
                    <a:stretch>
                      <a:fillRect/>
                    </a:stretch>
                  </pic:blipFill>
                  <pic:spPr bwMode="auto">
                    <a:xfrm>
                      <a:off x="0" y="0"/>
                      <a:ext cx="5760720" cy="2576249"/>
                    </a:xfrm>
                    <a:prstGeom prst="rect">
                      <a:avLst/>
                    </a:prstGeom>
                    <a:noFill/>
                    <a:ln w="9525">
                      <a:noFill/>
                      <a:miter lim="800000"/>
                      <a:headEnd/>
                      <a:tailEnd/>
                    </a:ln>
                  </pic:spPr>
                </pic:pic>
              </a:graphicData>
            </a:graphic>
          </wp:inline>
        </w:drawing>
      </w:r>
    </w:p>
    <w:p w:rsidR="006820C8" w:rsidRDefault="006820C8" w:rsidP="00D72128">
      <w:pPr>
        <w:spacing w:after="0" w:line="240" w:lineRule="auto"/>
      </w:pPr>
      <w:r>
        <w:lastRenderedPageBreak/>
        <w:t>Commencer par cliquer sur le bouton ‘</w:t>
      </w:r>
      <w:r>
        <w:rPr>
          <w:rStyle w:val="lev"/>
        </w:rPr>
        <w:t>Démarrer</w:t>
      </w:r>
      <w:r>
        <w:t>‘ puis cliquer sur ‘</w:t>
      </w:r>
      <w:proofErr w:type="spellStart"/>
      <w:r>
        <w:rPr>
          <w:rStyle w:val="lev"/>
        </w:rPr>
        <w:t>Executer</w:t>
      </w:r>
      <w:proofErr w:type="spellEnd"/>
      <w:r>
        <w:t>‘, enfin taper la commande ‘</w:t>
      </w:r>
      <w:proofErr w:type="spellStart"/>
      <w:r>
        <w:rPr>
          <w:rStyle w:val="lev"/>
        </w:rPr>
        <w:t>dcpromo</w:t>
      </w:r>
      <w:proofErr w:type="spellEnd"/>
      <w:r>
        <w:rPr>
          <w:rStyle w:val="lev"/>
        </w:rPr>
        <w:t>’</w:t>
      </w:r>
      <w:r>
        <w:t>.</w:t>
      </w:r>
    </w:p>
    <w:p w:rsidR="00D72128" w:rsidRPr="00D72128" w:rsidRDefault="00D72128" w:rsidP="00D72128">
      <w:pPr>
        <w:spacing w:after="0" w:line="240" w:lineRule="auto"/>
        <w:rPr>
          <w:rFonts w:ascii="Times New Roman" w:eastAsia="Times New Roman" w:hAnsi="Times New Roman" w:cs="Times New Roman"/>
          <w:sz w:val="24"/>
          <w:szCs w:val="24"/>
          <w:lang w:eastAsia="fr-FR"/>
        </w:rPr>
      </w:pPr>
    </w:p>
    <w:p w:rsidR="00205327" w:rsidRDefault="006820C8" w:rsidP="008664D8">
      <w:pPr>
        <w:jc w:val="center"/>
      </w:pPr>
      <w:r>
        <w:rPr>
          <w:noProof/>
          <w:lang w:eastAsia="fr-FR"/>
        </w:rPr>
        <w:drawing>
          <wp:inline distT="0" distB="0" distL="0" distR="0">
            <wp:extent cx="3903980" cy="1685925"/>
            <wp:effectExtent l="19050" t="0" r="1270" b="0"/>
            <wp:docPr id="1" name="Image 1" descr="http://vpourchet.com/wp-content/uploads/2010/10/102910_2111_installeru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pourchet.com/wp-content/uploads/2010/10/102910_2111_installerun1.png"/>
                    <pic:cNvPicPr>
                      <a:picLocks noChangeAspect="1" noChangeArrowheads="1"/>
                    </pic:cNvPicPr>
                  </pic:nvPicPr>
                  <pic:blipFill>
                    <a:blip r:embed="rId11" cstate="print"/>
                    <a:srcRect/>
                    <a:stretch>
                      <a:fillRect/>
                    </a:stretch>
                  </pic:blipFill>
                  <pic:spPr bwMode="auto">
                    <a:xfrm>
                      <a:off x="0" y="0"/>
                      <a:ext cx="3907624" cy="1685677"/>
                    </a:xfrm>
                    <a:prstGeom prst="rect">
                      <a:avLst/>
                    </a:prstGeom>
                    <a:noFill/>
                    <a:ln w="9525">
                      <a:noFill/>
                      <a:miter lim="800000"/>
                      <a:headEnd/>
                      <a:tailEnd/>
                    </a:ln>
                  </pic:spPr>
                </pic:pic>
              </a:graphicData>
            </a:graphic>
          </wp:inline>
        </w:drawing>
      </w:r>
    </w:p>
    <w:p w:rsidR="008664D8" w:rsidRDefault="008664D8"/>
    <w:p w:rsidR="006820C8" w:rsidRDefault="006820C8">
      <w:r>
        <w:t>L’écran suivant s’</w:t>
      </w:r>
      <w:r w:rsidR="008664D8">
        <w:t>affiche</w:t>
      </w:r>
      <w:r>
        <w:t>. Cliquer sur ‘</w:t>
      </w:r>
      <w:r>
        <w:rPr>
          <w:rStyle w:val="lev"/>
        </w:rPr>
        <w:t>Suivant</w:t>
      </w:r>
      <w:r>
        <w:t>‘.</w:t>
      </w:r>
    </w:p>
    <w:p w:rsidR="006820C8" w:rsidRDefault="006820C8" w:rsidP="008664D8">
      <w:pPr>
        <w:jc w:val="center"/>
      </w:pPr>
      <w:r>
        <w:rPr>
          <w:noProof/>
          <w:lang w:eastAsia="fr-FR"/>
        </w:rPr>
        <w:drawing>
          <wp:inline distT="0" distB="0" distL="0" distR="0">
            <wp:extent cx="3999230" cy="3928110"/>
            <wp:effectExtent l="19050" t="0" r="1270" b="0"/>
            <wp:docPr id="4" name="Image 4" descr="http://vpourchet.com/wp-content/uploads/2010/10/102910_2111_installeru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pourchet.com/wp-content/uploads/2010/10/102910_2111_installerun2.png"/>
                    <pic:cNvPicPr>
                      <a:picLocks noChangeAspect="1" noChangeArrowheads="1"/>
                    </pic:cNvPicPr>
                  </pic:nvPicPr>
                  <pic:blipFill>
                    <a:blip r:embed="rId12" cstate="print"/>
                    <a:srcRect/>
                    <a:stretch>
                      <a:fillRect/>
                    </a:stretch>
                  </pic:blipFill>
                  <pic:spPr bwMode="auto">
                    <a:xfrm>
                      <a:off x="0" y="0"/>
                      <a:ext cx="3999230" cy="3928110"/>
                    </a:xfrm>
                    <a:prstGeom prst="rect">
                      <a:avLst/>
                    </a:prstGeom>
                    <a:noFill/>
                    <a:ln w="9525">
                      <a:noFill/>
                      <a:miter lim="800000"/>
                      <a:headEnd/>
                      <a:tailEnd/>
                    </a:ln>
                  </pic:spPr>
                </pic:pic>
              </a:graphicData>
            </a:graphic>
          </wp:inline>
        </w:drawing>
      </w:r>
    </w:p>
    <w:p w:rsidR="007830E4" w:rsidRDefault="007830E4"/>
    <w:p w:rsidR="007830E4" w:rsidRDefault="007830E4"/>
    <w:p w:rsidR="007830E4" w:rsidRDefault="007830E4"/>
    <w:p w:rsidR="00D72128" w:rsidRDefault="00D72128"/>
    <w:p w:rsidR="00D72128" w:rsidRDefault="00D72128"/>
    <w:p w:rsidR="00D72128" w:rsidRDefault="00D72128"/>
    <w:p w:rsidR="006820C8" w:rsidRDefault="006820C8">
      <w:r>
        <w:lastRenderedPageBreak/>
        <w:t>Cliquer sur ‘</w:t>
      </w:r>
      <w:r>
        <w:rPr>
          <w:rStyle w:val="lev"/>
        </w:rPr>
        <w:t>Suivant</w:t>
      </w:r>
      <w:r>
        <w:t>‘.</w:t>
      </w:r>
    </w:p>
    <w:p w:rsidR="006820C8" w:rsidRDefault="006820C8" w:rsidP="008664D8">
      <w:pPr>
        <w:jc w:val="center"/>
      </w:pPr>
      <w:r>
        <w:rPr>
          <w:noProof/>
          <w:lang w:eastAsia="fr-FR"/>
        </w:rPr>
        <w:drawing>
          <wp:inline distT="0" distB="0" distL="0" distR="0">
            <wp:extent cx="3511330" cy="3420640"/>
            <wp:effectExtent l="19050" t="0" r="0" b="0"/>
            <wp:docPr id="13" name="Image 13" descr="http://vpourchet.com/wp-content/uploads/2010/10/102910_2111_installeru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pourchet.com/wp-content/uploads/2010/10/102910_2111_installerun3.png"/>
                    <pic:cNvPicPr>
                      <a:picLocks noChangeAspect="1" noChangeArrowheads="1"/>
                    </pic:cNvPicPr>
                  </pic:nvPicPr>
                  <pic:blipFill>
                    <a:blip r:embed="rId13" cstate="print"/>
                    <a:srcRect/>
                    <a:stretch>
                      <a:fillRect/>
                    </a:stretch>
                  </pic:blipFill>
                  <pic:spPr bwMode="auto">
                    <a:xfrm>
                      <a:off x="0" y="0"/>
                      <a:ext cx="3514114" cy="3423352"/>
                    </a:xfrm>
                    <a:prstGeom prst="rect">
                      <a:avLst/>
                    </a:prstGeom>
                    <a:noFill/>
                    <a:ln w="9525">
                      <a:noFill/>
                      <a:miter lim="800000"/>
                      <a:headEnd/>
                      <a:tailEnd/>
                    </a:ln>
                  </pic:spPr>
                </pic:pic>
              </a:graphicData>
            </a:graphic>
          </wp:inline>
        </w:drawing>
      </w:r>
    </w:p>
    <w:p w:rsidR="006820C8" w:rsidRDefault="007830E4">
      <w:r>
        <w:t>Choisissez si votre contrôleur est installé pour être joint à une forêt existante, le cas échéant s’il s’agit d’un domaine existant ou de créer un nouveau domaine dans la forêt, ou bien si vous souhaitez créer un domaine dans une nouvelle forêt.</w:t>
      </w:r>
    </w:p>
    <w:p w:rsidR="007830E4" w:rsidRDefault="007830E4" w:rsidP="008664D8">
      <w:pPr>
        <w:spacing w:after="0"/>
        <w:jc w:val="center"/>
      </w:pPr>
      <w:r>
        <w:rPr>
          <w:noProof/>
          <w:lang w:eastAsia="fr-FR"/>
        </w:rPr>
        <w:drawing>
          <wp:inline distT="0" distB="0" distL="0" distR="0">
            <wp:extent cx="3983355" cy="3912235"/>
            <wp:effectExtent l="19050" t="0" r="0" b="0"/>
            <wp:docPr id="16" name="Image 16" descr="http://vpourchet.com/wp-content/uploads/2010/10/102910_2111_installeru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pourchet.com/wp-content/uploads/2010/10/102910_2111_installerun4.png"/>
                    <pic:cNvPicPr>
                      <a:picLocks noChangeAspect="1" noChangeArrowheads="1"/>
                    </pic:cNvPicPr>
                  </pic:nvPicPr>
                  <pic:blipFill>
                    <a:blip r:embed="rId14" cstate="print"/>
                    <a:srcRect/>
                    <a:stretch>
                      <a:fillRect/>
                    </a:stretch>
                  </pic:blipFill>
                  <pic:spPr bwMode="auto">
                    <a:xfrm>
                      <a:off x="0" y="0"/>
                      <a:ext cx="3983355" cy="3912235"/>
                    </a:xfrm>
                    <a:prstGeom prst="rect">
                      <a:avLst/>
                    </a:prstGeom>
                    <a:noFill/>
                    <a:ln w="9525">
                      <a:noFill/>
                      <a:miter lim="800000"/>
                      <a:headEnd/>
                      <a:tailEnd/>
                    </a:ln>
                  </pic:spPr>
                </pic:pic>
              </a:graphicData>
            </a:graphic>
          </wp:inline>
        </w:drawing>
      </w:r>
    </w:p>
    <w:p w:rsidR="007830E4" w:rsidRDefault="007830E4" w:rsidP="007830E4">
      <w:pPr>
        <w:spacing w:after="0"/>
      </w:pPr>
      <w:r>
        <w:lastRenderedPageBreak/>
        <w:t>Nous choisissons de créer un domaine dans une nouvelle forêt et cochons la case correspondante. Puis cliquer sur ‘</w:t>
      </w:r>
      <w:r>
        <w:rPr>
          <w:rStyle w:val="lev"/>
        </w:rPr>
        <w:t>Suivant</w:t>
      </w:r>
      <w:r>
        <w:t>‘.</w:t>
      </w:r>
    </w:p>
    <w:p w:rsidR="007830E4" w:rsidRDefault="007830E4" w:rsidP="007830E4">
      <w:pPr>
        <w:spacing w:after="0"/>
      </w:pPr>
    </w:p>
    <w:p w:rsidR="007830E4" w:rsidRDefault="007830E4" w:rsidP="008664D8">
      <w:pPr>
        <w:spacing w:after="0"/>
        <w:jc w:val="center"/>
      </w:pPr>
      <w:r>
        <w:rPr>
          <w:noProof/>
          <w:lang w:eastAsia="fr-FR"/>
        </w:rPr>
        <w:drawing>
          <wp:inline distT="0" distB="0" distL="0" distR="0">
            <wp:extent cx="3853236" cy="3761288"/>
            <wp:effectExtent l="19050" t="0" r="0" b="0"/>
            <wp:docPr id="19" name="Image 19" descr="http://vpourchet.com/wp-content/uploads/2010/10/102910_2111_installeru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pourchet.com/wp-content/uploads/2010/10/102910_2111_installerun5.png"/>
                    <pic:cNvPicPr>
                      <a:picLocks noChangeAspect="1" noChangeArrowheads="1"/>
                    </pic:cNvPicPr>
                  </pic:nvPicPr>
                  <pic:blipFill>
                    <a:blip r:embed="rId15" cstate="print"/>
                    <a:srcRect/>
                    <a:stretch>
                      <a:fillRect/>
                    </a:stretch>
                  </pic:blipFill>
                  <pic:spPr bwMode="auto">
                    <a:xfrm>
                      <a:off x="0" y="0"/>
                      <a:ext cx="3853455" cy="3761501"/>
                    </a:xfrm>
                    <a:prstGeom prst="rect">
                      <a:avLst/>
                    </a:prstGeom>
                    <a:noFill/>
                    <a:ln w="9525">
                      <a:noFill/>
                      <a:miter lim="800000"/>
                      <a:headEnd/>
                      <a:tailEnd/>
                    </a:ln>
                  </pic:spPr>
                </pic:pic>
              </a:graphicData>
            </a:graphic>
          </wp:inline>
        </w:drawing>
      </w:r>
    </w:p>
    <w:p w:rsidR="007830E4" w:rsidRDefault="007830E4" w:rsidP="007830E4">
      <w:pPr>
        <w:spacing w:after="0"/>
      </w:pPr>
    </w:p>
    <w:p w:rsidR="00D72128" w:rsidRDefault="007830E4" w:rsidP="007830E4">
      <w:pPr>
        <w:spacing w:after="0"/>
      </w:pPr>
      <w:r>
        <w:t>Entrer un nom de domaine complet pour le domaine racine. Puis cliquer sur ‘</w:t>
      </w:r>
      <w:r>
        <w:rPr>
          <w:rStyle w:val="lev"/>
        </w:rPr>
        <w:t>Suivant</w:t>
      </w:r>
      <w:r>
        <w:t>‘.</w:t>
      </w:r>
    </w:p>
    <w:p w:rsidR="00D72128" w:rsidRDefault="00D72128" w:rsidP="007830E4">
      <w:pPr>
        <w:spacing w:after="0"/>
      </w:pPr>
    </w:p>
    <w:p w:rsidR="007830E4" w:rsidRDefault="007830E4" w:rsidP="00D72128">
      <w:pPr>
        <w:spacing w:after="0"/>
        <w:jc w:val="center"/>
      </w:pPr>
      <w:r>
        <w:rPr>
          <w:noProof/>
          <w:lang w:eastAsia="fr-FR"/>
        </w:rPr>
        <w:drawing>
          <wp:inline distT="0" distB="0" distL="0" distR="0">
            <wp:extent cx="3885240" cy="3800724"/>
            <wp:effectExtent l="19050" t="0" r="960" b="0"/>
            <wp:docPr id="22" name="Image 22" descr="http://vpourchet.com/wp-content/uploads/2010/10/102910_2111_installeru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pourchet.com/wp-content/uploads/2010/10/102910_2111_installerun6.png"/>
                    <pic:cNvPicPr>
                      <a:picLocks noChangeAspect="1" noChangeArrowheads="1"/>
                    </pic:cNvPicPr>
                  </pic:nvPicPr>
                  <pic:blipFill>
                    <a:blip r:embed="rId16" cstate="print"/>
                    <a:srcRect/>
                    <a:stretch>
                      <a:fillRect/>
                    </a:stretch>
                  </pic:blipFill>
                  <pic:spPr bwMode="auto">
                    <a:xfrm>
                      <a:off x="0" y="0"/>
                      <a:ext cx="3885432" cy="3800912"/>
                    </a:xfrm>
                    <a:prstGeom prst="rect">
                      <a:avLst/>
                    </a:prstGeom>
                    <a:noFill/>
                    <a:ln w="9525">
                      <a:noFill/>
                      <a:miter lim="800000"/>
                      <a:headEnd/>
                      <a:tailEnd/>
                    </a:ln>
                  </pic:spPr>
                </pic:pic>
              </a:graphicData>
            </a:graphic>
          </wp:inline>
        </w:drawing>
      </w:r>
    </w:p>
    <w:p w:rsidR="007830E4" w:rsidRDefault="007830E4" w:rsidP="007830E4">
      <w:pPr>
        <w:spacing w:after="0"/>
      </w:pPr>
    </w:p>
    <w:p w:rsidR="007830E4" w:rsidRDefault="007830E4" w:rsidP="007830E4">
      <w:pPr>
        <w:spacing w:after="0"/>
      </w:pPr>
      <w:r>
        <w:t>Une vérification de la disponibilité du nouveau nom de forêt s’effectue. Une fois la vérification terminée, ensuite cliquer sur ‘</w:t>
      </w:r>
      <w:r>
        <w:rPr>
          <w:rStyle w:val="lev"/>
        </w:rPr>
        <w:t>Suivant</w:t>
      </w:r>
      <w:r>
        <w:t>‘.</w:t>
      </w:r>
    </w:p>
    <w:p w:rsidR="007830E4" w:rsidRDefault="007830E4" w:rsidP="007830E4">
      <w:pPr>
        <w:spacing w:after="0"/>
      </w:pPr>
    </w:p>
    <w:p w:rsidR="007830E4" w:rsidRDefault="007830E4" w:rsidP="008664D8">
      <w:pPr>
        <w:spacing w:after="0"/>
        <w:jc w:val="center"/>
      </w:pPr>
      <w:r>
        <w:rPr>
          <w:noProof/>
          <w:lang w:eastAsia="fr-FR"/>
        </w:rPr>
        <w:drawing>
          <wp:inline distT="0" distB="0" distL="0" distR="0">
            <wp:extent cx="3380998" cy="3307742"/>
            <wp:effectExtent l="19050" t="0" r="0" b="0"/>
            <wp:docPr id="25" name="Image 25" descr="http://vpourchet.com/wp-content/uploads/2010/10/102910_2111_installeru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pourchet.com/wp-content/uploads/2010/10/102910_2111_installerun7.png"/>
                    <pic:cNvPicPr>
                      <a:picLocks noChangeAspect="1" noChangeArrowheads="1"/>
                    </pic:cNvPicPr>
                  </pic:nvPicPr>
                  <pic:blipFill>
                    <a:blip r:embed="rId17" cstate="print"/>
                    <a:srcRect/>
                    <a:stretch>
                      <a:fillRect/>
                    </a:stretch>
                  </pic:blipFill>
                  <pic:spPr bwMode="auto">
                    <a:xfrm>
                      <a:off x="0" y="0"/>
                      <a:ext cx="3384055" cy="3310733"/>
                    </a:xfrm>
                    <a:prstGeom prst="rect">
                      <a:avLst/>
                    </a:prstGeom>
                    <a:noFill/>
                    <a:ln w="9525">
                      <a:noFill/>
                      <a:miter lim="800000"/>
                      <a:headEnd/>
                      <a:tailEnd/>
                    </a:ln>
                  </pic:spPr>
                </pic:pic>
              </a:graphicData>
            </a:graphic>
          </wp:inline>
        </w:drawing>
      </w:r>
    </w:p>
    <w:p w:rsidR="007830E4" w:rsidRDefault="007830E4" w:rsidP="007830E4">
      <w:pPr>
        <w:spacing w:after="0"/>
      </w:pPr>
    </w:p>
    <w:p w:rsidR="008664D8" w:rsidRDefault="007830E4" w:rsidP="007830E4">
      <w:pPr>
        <w:spacing w:after="0"/>
      </w:pPr>
      <w:r>
        <w:t>Puis choisir le niveau fonctionnel de la forêt.</w:t>
      </w:r>
      <w:r w:rsidR="008664D8">
        <w:t xml:space="preserve"> Il faut savoir que la manipulation n’est pas rétroactive donc si vous choisissez serveur 2008 vous ne pourrez pas rétrogradé </w:t>
      </w:r>
      <w:proofErr w:type="gramStart"/>
      <w:r w:rsidR="008664D8">
        <w:t>a</w:t>
      </w:r>
      <w:proofErr w:type="gramEnd"/>
      <w:r w:rsidR="008664D8">
        <w:t xml:space="preserve"> serveur 2003</w:t>
      </w:r>
      <w:r>
        <w:t xml:space="preserve">. </w:t>
      </w:r>
    </w:p>
    <w:p w:rsidR="008664D8" w:rsidRDefault="008664D8" w:rsidP="007830E4">
      <w:pPr>
        <w:spacing w:after="0"/>
      </w:pPr>
    </w:p>
    <w:p w:rsidR="007830E4" w:rsidRDefault="007830E4" w:rsidP="007830E4">
      <w:pPr>
        <w:spacing w:after="0"/>
      </w:pPr>
      <w:r>
        <w:t>Puis cliquer sur ‘</w:t>
      </w:r>
      <w:r>
        <w:rPr>
          <w:rStyle w:val="lev"/>
        </w:rPr>
        <w:t>Suivant</w:t>
      </w:r>
      <w:r>
        <w:t>‘.</w:t>
      </w:r>
    </w:p>
    <w:p w:rsidR="007830E4" w:rsidRDefault="007830E4" w:rsidP="007830E4">
      <w:pPr>
        <w:spacing w:after="0"/>
      </w:pPr>
    </w:p>
    <w:p w:rsidR="008664D8" w:rsidRDefault="007830E4" w:rsidP="008C24A1">
      <w:pPr>
        <w:spacing w:after="0"/>
        <w:jc w:val="center"/>
      </w:pPr>
      <w:r>
        <w:rPr>
          <w:noProof/>
          <w:lang w:eastAsia="fr-FR"/>
        </w:rPr>
        <w:drawing>
          <wp:inline distT="0" distB="0" distL="0" distR="0">
            <wp:extent cx="3662404" cy="3575176"/>
            <wp:effectExtent l="19050" t="0" r="0" b="0"/>
            <wp:docPr id="28" name="Image 28" descr="http://vpourchet.com/wp-content/uploads/2010/10/102910_2111_installeru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pourchet.com/wp-content/uploads/2010/10/102910_2111_installerun8.png"/>
                    <pic:cNvPicPr>
                      <a:picLocks noChangeAspect="1" noChangeArrowheads="1"/>
                    </pic:cNvPicPr>
                  </pic:nvPicPr>
                  <pic:blipFill>
                    <a:blip r:embed="rId18" cstate="print"/>
                    <a:srcRect/>
                    <a:stretch>
                      <a:fillRect/>
                    </a:stretch>
                  </pic:blipFill>
                  <pic:spPr bwMode="auto">
                    <a:xfrm>
                      <a:off x="0" y="0"/>
                      <a:ext cx="3662300" cy="3575074"/>
                    </a:xfrm>
                    <a:prstGeom prst="rect">
                      <a:avLst/>
                    </a:prstGeom>
                    <a:noFill/>
                    <a:ln w="9525">
                      <a:noFill/>
                      <a:miter lim="800000"/>
                      <a:headEnd/>
                      <a:tailEnd/>
                    </a:ln>
                  </pic:spPr>
                </pic:pic>
              </a:graphicData>
            </a:graphic>
          </wp:inline>
        </w:drawing>
      </w:r>
    </w:p>
    <w:p w:rsidR="007830E4" w:rsidRDefault="007830E4" w:rsidP="007830E4">
      <w:pPr>
        <w:spacing w:after="0"/>
      </w:pPr>
      <w:r>
        <w:lastRenderedPageBreak/>
        <w:t>Une analyse de configuration DNS s’effectue.</w:t>
      </w:r>
    </w:p>
    <w:p w:rsidR="007830E4" w:rsidRDefault="007830E4" w:rsidP="007830E4">
      <w:pPr>
        <w:spacing w:after="0"/>
      </w:pPr>
    </w:p>
    <w:p w:rsidR="007830E4" w:rsidRDefault="007830E4" w:rsidP="008C24A1">
      <w:pPr>
        <w:spacing w:after="0"/>
        <w:jc w:val="center"/>
      </w:pPr>
      <w:r>
        <w:rPr>
          <w:noProof/>
          <w:lang w:eastAsia="fr-FR"/>
        </w:rPr>
        <w:drawing>
          <wp:inline distT="0" distB="0" distL="0" distR="0">
            <wp:extent cx="3654453" cy="3574958"/>
            <wp:effectExtent l="19050" t="0" r="3147" b="0"/>
            <wp:docPr id="31" name="Image 31" descr="http://vpourchet.com/wp-content/uploads/2010/10/102910_2111_installeru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pourchet.com/wp-content/uploads/2010/10/102910_2111_installerun9.png"/>
                    <pic:cNvPicPr>
                      <a:picLocks noChangeAspect="1" noChangeArrowheads="1"/>
                    </pic:cNvPicPr>
                  </pic:nvPicPr>
                  <pic:blipFill>
                    <a:blip r:embed="rId19" cstate="print"/>
                    <a:srcRect/>
                    <a:stretch>
                      <a:fillRect/>
                    </a:stretch>
                  </pic:blipFill>
                  <pic:spPr bwMode="auto">
                    <a:xfrm>
                      <a:off x="0" y="0"/>
                      <a:ext cx="3654633" cy="3575134"/>
                    </a:xfrm>
                    <a:prstGeom prst="rect">
                      <a:avLst/>
                    </a:prstGeom>
                    <a:noFill/>
                    <a:ln w="9525">
                      <a:noFill/>
                      <a:miter lim="800000"/>
                      <a:headEnd/>
                      <a:tailEnd/>
                    </a:ln>
                  </pic:spPr>
                </pic:pic>
              </a:graphicData>
            </a:graphic>
          </wp:inline>
        </w:drawing>
      </w:r>
    </w:p>
    <w:p w:rsidR="007830E4" w:rsidRDefault="007830E4" w:rsidP="007830E4">
      <w:pPr>
        <w:spacing w:after="0"/>
      </w:pPr>
    </w:p>
    <w:p w:rsidR="007830E4" w:rsidRDefault="007830E4" w:rsidP="007830E4">
      <w:pPr>
        <w:spacing w:after="0"/>
      </w:pPr>
      <w:r>
        <w:t>Si l’analyse ne parvient pas à déceler la présence d’un serveur DNS, comme c’est le cas dans notre installation, l’installation propose d’installer le service DNS. Sélectionner la case à cocher ‘</w:t>
      </w:r>
      <w:r>
        <w:rPr>
          <w:rStyle w:val="lev"/>
        </w:rPr>
        <w:t>Serveur DNS</w:t>
      </w:r>
      <w:r>
        <w:t>‘. Puis cliquer sur ‘</w:t>
      </w:r>
      <w:r>
        <w:rPr>
          <w:rStyle w:val="lev"/>
        </w:rPr>
        <w:t>Suivant</w:t>
      </w:r>
      <w:r>
        <w:t>‘.</w:t>
      </w:r>
    </w:p>
    <w:p w:rsidR="00D72128" w:rsidRDefault="00D72128" w:rsidP="007830E4">
      <w:pPr>
        <w:spacing w:after="0"/>
      </w:pPr>
    </w:p>
    <w:p w:rsidR="008664D8" w:rsidRDefault="007830E4" w:rsidP="008C24A1">
      <w:pPr>
        <w:spacing w:after="0"/>
        <w:jc w:val="center"/>
      </w:pPr>
      <w:r>
        <w:rPr>
          <w:noProof/>
          <w:lang w:eastAsia="fr-FR"/>
        </w:rPr>
        <w:drawing>
          <wp:inline distT="0" distB="0" distL="0" distR="0">
            <wp:extent cx="3842536" cy="3765967"/>
            <wp:effectExtent l="19050" t="0" r="5564" b="0"/>
            <wp:docPr id="34" name="Image 34" descr="http://vpourchet.com/wp-content/uploads/2010/10/102910_2111_installeru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vpourchet.com/wp-content/uploads/2010/10/102910_2111_installerun10.png"/>
                    <pic:cNvPicPr>
                      <a:picLocks noChangeAspect="1" noChangeArrowheads="1"/>
                    </pic:cNvPicPr>
                  </pic:nvPicPr>
                  <pic:blipFill>
                    <a:blip r:embed="rId20" cstate="print"/>
                    <a:srcRect/>
                    <a:stretch>
                      <a:fillRect/>
                    </a:stretch>
                  </pic:blipFill>
                  <pic:spPr bwMode="auto">
                    <a:xfrm>
                      <a:off x="0" y="0"/>
                      <a:ext cx="3845335" cy="3768710"/>
                    </a:xfrm>
                    <a:prstGeom prst="rect">
                      <a:avLst/>
                    </a:prstGeom>
                    <a:noFill/>
                    <a:ln w="9525">
                      <a:noFill/>
                      <a:miter lim="800000"/>
                      <a:headEnd/>
                      <a:tailEnd/>
                    </a:ln>
                  </pic:spPr>
                </pic:pic>
              </a:graphicData>
            </a:graphic>
          </wp:inline>
        </w:drawing>
      </w:r>
    </w:p>
    <w:p w:rsidR="008664D8" w:rsidRDefault="008664D8" w:rsidP="007830E4">
      <w:pPr>
        <w:spacing w:after="0"/>
      </w:pPr>
    </w:p>
    <w:p w:rsidR="008664D8" w:rsidRDefault="008664D8" w:rsidP="007830E4">
      <w:pPr>
        <w:spacing w:after="0"/>
      </w:pPr>
    </w:p>
    <w:p w:rsidR="007830E4" w:rsidRDefault="007830E4" w:rsidP="007830E4">
      <w:pPr>
        <w:spacing w:after="0"/>
      </w:pPr>
      <w:r>
        <w:t>Pour fonctionner correctement, le nouveau contrôleur de domaine devra idéalement être en IP fixe, si tel n’est pas le cas lors de l’installation, le message d’avertissement suivant s’affiche.</w:t>
      </w:r>
    </w:p>
    <w:p w:rsidR="008664D8" w:rsidRDefault="008664D8" w:rsidP="007830E4">
      <w:pPr>
        <w:spacing w:after="0"/>
      </w:pPr>
    </w:p>
    <w:p w:rsidR="007830E4" w:rsidRDefault="007830E4" w:rsidP="008C24A1">
      <w:pPr>
        <w:spacing w:after="0"/>
        <w:jc w:val="center"/>
      </w:pPr>
      <w:r>
        <w:rPr>
          <w:noProof/>
          <w:lang w:eastAsia="fr-FR"/>
        </w:rPr>
        <w:drawing>
          <wp:inline distT="0" distB="0" distL="0" distR="0">
            <wp:extent cx="4398973" cy="2282024"/>
            <wp:effectExtent l="19050" t="0" r="1577" b="0"/>
            <wp:docPr id="37" name="Image 37" descr="http://vpourchet.com/wp-content/uploads/2010/10/102910_2111_installeru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pourchet.com/wp-content/uploads/2010/10/102910_2111_installerun11.png"/>
                    <pic:cNvPicPr>
                      <a:picLocks noChangeAspect="1" noChangeArrowheads="1"/>
                    </pic:cNvPicPr>
                  </pic:nvPicPr>
                  <pic:blipFill>
                    <a:blip r:embed="rId21" cstate="print"/>
                    <a:srcRect/>
                    <a:stretch>
                      <a:fillRect/>
                    </a:stretch>
                  </pic:blipFill>
                  <pic:spPr bwMode="auto">
                    <a:xfrm>
                      <a:off x="0" y="0"/>
                      <a:ext cx="4400931" cy="2283039"/>
                    </a:xfrm>
                    <a:prstGeom prst="rect">
                      <a:avLst/>
                    </a:prstGeom>
                    <a:noFill/>
                    <a:ln w="9525">
                      <a:noFill/>
                      <a:miter lim="800000"/>
                      <a:headEnd/>
                      <a:tailEnd/>
                    </a:ln>
                  </pic:spPr>
                </pic:pic>
              </a:graphicData>
            </a:graphic>
          </wp:inline>
        </w:drawing>
      </w:r>
    </w:p>
    <w:p w:rsidR="007830E4" w:rsidRDefault="007830E4" w:rsidP="007830E4">
      <w:pPr>
        <w:spacing w:after="0"/>
      </w:pPr>
    </w:p>
    <w:p w:rsidR="008664D8" w:rsidRDefault="008664D8" w:rsidP="007830E4">
      <w:pPr>
        <w:spacing w:after="0"/>
      </w:pPr>
    </w:p>
    <w:p w:rsidR="008664D8" w:rsidRDefault="008664D8" w:rsidP="007830E4">
      <w:pPr>
        <w:spacing w:after="0"/>
      </w:pPr>
    </w:p>
    <w:p w:rsidR="007830E4" w:rsidRDefault="007830E4" w:rsidP="007830E4">
      <w:pPr>
        <w:spacing w:after="0"/>
      </w:pPr>
      <w:r>
        <w:t>Il est également possible que le message d’avertissement suivant s’affiche. Cliquer sur ‘</w:t>
      </w:r>
      <w:r>
        <w:rPr>
          <w:rStyle w:val="lev"/>
        </w:rPr>
        <w:t>Oui</w:t>
      </w:r>
      <w:r>
        <w:t>‘.</w:t>
      </w:r>
    </w:p>
    <w:p w:rsidR="008664D8" w:rsidRDefault="008664D8" w:rsidP="007830E4">
      <w:pPr>
        <w:spacing w:after="0"/>
      </w:pPr>
    </w:p>
    <w:p w:rsidR="007830E4" w:rsidRDefault="007830E4" w:rsidP="008C24A1">
      <w:pPr>
        <w:spacing w:after="0"/>
        <w:jc w:val="center"/>
      </w:pPr>
      <w:r>
        <w:rPr>
          <w:noProof/>
          <w:lang w:eastAsia="fr-FR"/>
        </w:rPr>
        <w:drawing>
          <wp:inline distT="0" distB="0" distL="0" distR="0">
            <wp:extent cx="3646502" cy="2001344"/>
            <wp:effectExtent l="19050" t="0" r="0" b="0"/>
            <wp:docPr id="40" name="Image 40" descr="http://vpourchet.com/wp-content/uploads/2010/10/102910_2111_installerun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vpourchet.com/wp-content/uploads/2010/10/102910_2111_installerun12.png"/>
                    <pic:cNvPicPr>
                      <a:picLocks noChangeAspect="1" noChangeArrowheads="1"/>
                    </pic:cNvPicPr>
                  </pic:nvPicPr>
                  <pic:blipFill>
                    <a:blip r:embed="rId22" cstate="print"/>
                    <a:srcRect/>
                    <a:stretch>
                      <a:fillRect/>
                    </a:stretch>
                  </pic:blipFill>
                  <pic:spPr bwMode="auto">
                    <a:xfrm>
                      <a:off x="0" y="0"/>
                      <a:ext cx="3648746" cy="2002576"/>
                    </a:xfrm>
                    <a:prstGeom prst="rect">
                      <a:avLst/>
                    </a:prstGeom>
                    <a:noFill/>
                    <a:ln w="9525">
                      <a:noFill/>
                      <a:miter lim="800000"/>
                      <a:headEnd/>
                      <a:tailEnd/>
                    </a:ln>
                  </pic:spPr>
                </pic:pic>
              </a:graphicData>
            </a:graphic>
          </wp:inline>
        </w:drawing>
      </w:r>
    </w:p>
    <w:p w:rsidR="007830E4" w:rsidRDefault="007830E4" w:rsidP="007830E4">
      <w:pPr>
        <w:spacing w:after="0"/>
      </w:pPr>
    </w:p>
    <w:p w:rsidR="008664D8" w:rsidRDefault="008664D8" w:rsidP="008664D8">
      <w:pPr>
        <w:spacing w:after="0" w:line="240" w:lineRule="auto"/>
        <w:rPr>
          <w:rFonts w:ascii="Times New Roman" w:eastAsia="Times New Roman" w:hAnsi="Times New Roman" w:cs="Times New Roman"/>
          <w:sz w:val="24"/>
          <w:szCs w:val="24"/>
          <w:lang w:eastAsia="fr-FR"/>
        </w:rPr>
      </w:pPr>
    </w:p>
    <w:p w:rsidR="008664D8" w:rsidRDefault="008664D8" w:rsidP="008664D8">
      <w:pPr>
        <w:spacing w:after="0" w:line="240" w:lineRule="auto"/>
        <w:rPr>
          <w:rFonts w:ascii="Times New Roman" w:eastAsia="Times New Roman" w:hAnsi="Times New Roman" w:cs="Times New Roman"/>
          <w:sz w:val="24"/>
          <w:szCs w:val="24"/>
          <w:lang w:eastAsia="fr-FR"/>
        </w:rPr>
      </w:pPr>
    </w:p>
    <w:p w:rsidR="008664D8" w:rsidRDefault="008664D8" w:rsidP="008664D8">
      <w:pPr>
        <w:spacing w:after="0" w:line="240" w:lineRule="auto"/>
        <w:rPr>
          <w:rFonts w:ascii="Times New Roman" w:eastAsia="Times New Roman" w:hAnsi="Times New Roman" w:cs="Times New Roman"/>
          <w:sz w:val="24"/>
          <w:szCs w:val="24"/>
          <w:lang w:eastAsia="fr-FR"/>
        </w:rPr>
      </w:pPr>
    </w:p>
    <w:p w:rsidR="008664D8" w:rsidRDefault="008664D8" w:rsidP="008664D8">
      <w:pPr>
        <w:spacing w:after="0" w:line="240" w:lineRule="auto"/>
        <w:rPr>
          <w:rFonts w:ascii="Times New Roman" w:eastAsia="Times New Roman" w:hAnsi="Times New Roman" w:cs="Times New Roman"/>
          <w:sz w:val="24"/>
          <w:szCs w:val="24"/>
          <w:lang w:eastAsia="fr-FR"/>
        </w:rPr>
      </w:pPr>
    </w:p>
    <w:p w:rsidR="008664D8" w:rsidRDefault="008664D8" w:rsidP="008664D8">
      <w:pPr>
        <w:spacing w:after="0" w:line="240" w:lineRule="auto"/>
        <w:rPr>
          <w:rFonts w:ascii="Times New Roman" w:eastAsia="Times New Roman" w:hAnsi="Times New Roman" w:cs="Times New Roman"/>
          <w:sz w:val="24"/>
          <w:szCs w:val="24"/>
          <w:lang w:eastAsia="fr-FR"/>
        </w:rPr>
      </w:pPr>
    </w:p>
    <w:p w:rsidR="008664D8" w:rsidRDefault="008664D8" w:rsidP="008664D8">
      <w:pPr>
        <w:spacing w:after="0" w:line="240" w:lineRule="auto"/>
        <w:rPr>
          <w:rFonts w:ascii="Times New Roman" w:eastAsia="Times New Roman" w:hAnsi="Times New Roman" w:cs="Times New Roman"/>
          <w:sz w:val="24"/>
          <w:szCs w:val="24"/>
          <w:lang w:eastAsia="fr-FR"/>
        </w:rPr>
      </w:pPr>
    </w:p>
    <w:p w:rsidR="008664D8" w:rsidRDefault="008664D8" w:rsidP="008664D8">
      <w:pPr>
        <w:spacing w:after="0" w:line="240" w:lineRule="auto"/>
        <w:rPr>
          <w:rFonts w:ascii="Times New Roman" w:eastAsia="Times New Roman" w:hAnsi="Times New Roman" w:cs="Times New Roman"/>
          <w:sz w:val="24"/>
          <w:szCs w:val="24"/>
          <w:lang w:eastAsia="fr-FR"/>
        </w:rPr>
      </w:pPr>
    </w:p>
    <w:p w:rsidR="008664D8" w:rsidRDefault="008664D8" w:rsidP="008664D8">
      <w:pPr>
        <w:spacing w:after="0" w:line="240" w:lineRule="auto"/>
        <w:rPr>
          <w:rFonts w:ascii="Times New Roman" w:eastAsia="Times New Roman" w:hAnsi="Times New Roman" w:cs="Times New Roman"/>
          <w:sz w:val="24"/>
          <w:szCs w:val="24"/>
          <w:lang w:eastAsia="fr-FR"/>
        </w:rPr>
      </w:pPr>
    </w:p>
    <w:p w:rsidR="008664D8" w:rsidRDefault="008664D8" w:rsidP="008664D8">
      <w:pPr>
        <w:spacing w:after="0" w:line="240" w:lineRule="auto"/>
        <w:rPr>
          <w:rFonts w:ascii="Times New Roman" w:eastAsia="Times New Roman" w:hAnsi="Times New Roman" w:cs="Times New Roman"/>
          <w:sz w:val="24"/>
          <w:szCs w:val="24"/>
          <w:lang w:eastAsia="fr-FR"/>
        </w:rPr>
      </w:pPr>
    </w:p>
    <w:p w:rsidR="00D72128" w:rsidRDefault="00D72128" w:rsidP="008664D8">
      <w:pPr>
        <w:spacing w:after="0" w:line="240" w:lineRule="auto"/>
        <w:rPr>
          <w:rFonts w:ascii="Times New Roman" w:eastAsia="Times New Roman" w:hAnsi="Times New Roman" w:cs="Times New Roman"/>
          <w:sz w:val="24"/>
          <w:szCs w:val="24"/>
          <w:lang w:eastAsia="fr-FR"/>
        </w:rPr>
      </w:pPr>
    </w:p>
    <w:p w:rsidR="00D72128" w:rsidRDefault="00D72128" w:rsidP="008664D8">
      <w:pPr>
        <w:spacing w:after="0" w:line="240" w:lineRule="auto"/>
        <w:rPr>
          <w:rFonts w:ascii="Times New Roman" w:eastAsia="Times New Roman" w:hAnsi="Times New Roman" w:cs="Times New Roman"/>
          <w:sz w:val="24"/>
          <w:szCs w:val="24"/>
          <w:lang w:eastAsia="fr-FR"/>
        </w:rPr>
      </w:pPr>
    </w:p>
    <w:p w:rsidR="008664D8" w:rsidRDefault="008664D8" w:rsidP="008664D8">
      <w:pPr>
        <w:spacing w:after="0" w:line="240" w:lineRule="auto"/>
        <w:rPr>
          <w:rFonts w:ascii="Times New Roman" w:eastAsia="Times New Roman" w:hAnsi="Times New Roman" w:cs="Times New Roman"/>
          <w:sz w:val="24"/>
          <w:szCs w:val="24"/>
          <w:lang w:eastAsia="fr-FR"/>
        </w:rPr>
      </w:pPr>
    </w:p>
    <w:p w:rsidR="008664D8" w:rsidRDefault="008664D8" w:rsidP="008664D8">
      <w:pPr>
        <w:spacing w:after="0" w:line="240" w:lineRule="auto"/>
        <w:rPr>
          <w:rFonts w:ascii="Times New Roman" w:eastAsia="Times New Roman" w:hAnsi="Times New Roman" w:cs="Times New Roman"/>
          <w:sz w:val="24"/>
          <w:szCs w:val="24"/>
          <w:lang w:eastAsia="fr-FR"/>
        </w:rPr>
      </w:pPr>
    </w:p>
    <w:p w:rsidR="008664D8" w:rsidRDefault="007830E4" w:rsidP="008664D8">
      <w:pPr>
        <w:spacing w:after="0" w:line="240" w:lineRule="auto"/>
        <w:rPr>
          <w:rFonts w:ascii="Times New Roman" w:eastAsia="Times New Roman" w:hAnsi="Times New Roman" w:cs="Times New Roman"/>
          <w:sz w:val="24"/>
          <w:szCs w:val="24"/>
          <w:lang w:eastAsia="fr-FR"/>
        </w:rPr>
      </w:pPr>
      <w:r w:rsidRPr="007830E4">
        <w:rPr>
          <w:rFonts w:ascii="Times New Roman" w:eastAsia="Times New Roman" w:hAnsi="Times New Roman" w:cs="Times New Roman"/>
          <w:sz w:val="24"/>
          <w:szCs w:val="24"/>
          <w:lang w:eastAsia="fr-FR"/>
        </w:rPr>
        <w:lastRenderedPageBreak/>
        <w:t>Entrer les répertoires de destination des dossiers :</w:t>
      </w:r>
    </w:p>
    <w:p w:rsidR="008664D8" w:rsidRPr="007830E4" w:rsidRDefault="008664D8" w:rsidP="008664D8">
      <w:pPr>
        <w:spacing w:after="0" w:line="240" w:lineRule="auto"/>
        <w:rPr>
          <w:rFonts w:ascii="Times New Roman" w:eastAsia="Times New Roman" w:hAnsi="Times New Roman" w:cs="Times New Roman"/>
          <w:sz w:val="24"/>
          <w:szCs w:val="24"/>
          <w:lang w:eastAsia="fr-FR"/>
        </w:rPr>
      </w:pPr>
    </w:p>
    <w:p w:rsidR="007830E4" w:rsidRPr="007830E4" w:rsidRDefault="007830E4" w:rsidP="008664D8">
      <w:pPr>
        <w:numPr>
          <w:ilvl w:val="0"/>
          <w:numId w:val="1"/>
        </w:numPr>
        <w:spacing w:after="0" w:line="240" w:lineRule="auto"/>
        <w:ind w:left="1760"/>
        <w:rPr>
          <w:rFonts w:ascii="Times New Roman" w:eastAsia="Times New Roman" w:hAnsi="Times New Roman" w:cs="Times New Roman"/>
          <w:sz w:val="24"/>
          <w:szCs w:val="24"/>
          <w:lang w:eastAsia="fr-FR"/>
        </w:rPr>
      </w:pPr>
      <w:r w:rsidRPr="007830E4">
        <w:rPr>
          <w:rFonts w:ascii="Times New Roman" w:eastAsia="Times New Roman" w:hAnsi="Times New Roman" w:cs="Times New Roman"/>
          <w:b/>
          <w:bCs/>
          <w:sz w:val="24"/>
          <w:szCs w:val="24"/>
          <w:lang w:eastAsia="fr-FR"/>
        </w:rPr>
        <w:t>De la base de données</w:t>
      </w:r>
      <w:r w:rsidRPr="007830E4">
        <w:rPr>
          <w:rFonts w:ascii="Times New Roman" w:eastAsia="Times New Roman" w:hAnsi="Times New Roman" w:cs="Times New Roman"/>
          <w:sz w:val="24"/>
          <w:szCs w:val="24"/>
          <w:lang w:eastAsia="fr-FR"/>
        </w:rPr>
        <w:t>.</w:t>
      </w:r>
    </w:p>
    <w:p w:rsidR="007830E4" w:rsidRPr="007830E4" w:rsidRDefault="007830E4" w:rsidP="008664D8">
      <w:pPr>
        <w:numPr>
          <w:ilvl w:val="0"/>
          <w:numId w:val="1"/>
        </w:numPr>
        <w:spacing w:after="0" w:line="240" w:lineRule="auto"/>
        <w:ind w:left="1760"/>
        <w:rPr>
          <w:rFonts w:ascii="Times New Roman" w:eastAsia="Times New Roman" w:hAnsi="Times New Roman" w:cs="Times New Roman"/>
          <w:sz w:val="24"/>
          <w:szCs w:val="24"/>
          <w:lang w:eastAsia="fr-FR"/>
        </w:rPr>
      </w:pPr>
      <w:r w:rsidRPr="007830E4">
        <w:rPr>
          <w:rFonts w:ascii="Times New Roman" w:eastAsia="Times New Roman" w:hAnsi="Times New Roman" w:cs="Times New Roman"/>
          <w:b/>
          <w:bCs/>
          <w:sz w:val="24"/>
          <w:szCs w:val="24"/>
          <w:lang w:eastAsia="fr-FR"/>
        </w:rPr>
        <w:t>NTDS</w:t>
      </w:r>
      <w:r w:rsidRPr="007830E4">
        <w:rPr>
          <w:rFonts w:ascii="Times New Roman" w:eastAsia="Times New Roman" w:hAnsi="Times New Roman" w:cs="Times New Roman"/>
          <w:sz w:val="24"/>
          <w:szCs w:val="24"/>
          <w:lang w:eastAsia="fr-FR"/>
        </w:rPr>
        <w:t>.</w:t>
      </w:r>
    </w:p>
    <w:p w:rsidR="007830E4" w:rsidRDefault="007830E4" w:rsidP="008664D8">
      <w:pPr>
        <w:numPr>
          <w:ilvl w:val="0"/>
          <w:numId w:val="1"/>
        </w:numPr>
        <w:spacing w:after="0" w:line="240" w:lineRule="auto"/>
        <w:ind w:left="1760"/>
        <w:rPr>
          <w:rFonts w:ascii="Times New Roman" w:eastAsia="Times New Roman" w:hAnsi="Times New Roman" w:cs="Times New Roman"/>
          <w:sz w:val="24"/>
          <w:szCs w:val="24"/>
          <w:lang w:eastAsia="fr-FR"/>
        </w:rPr>
      </w:pPr>
      <w:r w:rsidRPr="007830E4">
        <w:rPr>
          <w:rFonts w:ascii="Times New Roman" w:eastAsia="Times New Roman" w:hAnsi="Times New Roman" w:cs="Times New Roman"/>
          <w:b/>
          <w:bCs/>
          <w:sz w:val="24"/>
          <w:szCs w:val="24"/>
          <w:lang w:eastAsia="fr-FR"/>
        </w:rPr>
        <w:t>SYSVOL</w:t>
      </w:r>
      <w:r w:rsidRPr="007830E4">
        <w:rPr>
          <w:rFonts w:ascii="Times New Roman" w:eastAsia="Times New Roman" w:hAnsi="Times New Roman" w:cs="Times New Roman"/>
          <w:sz w:val="24"/>
          <w:szCs w:val="24"/>
          <w:lang w:eastAsia="fr-FR"/>
        </w:rPr>
        <w:t>.</w:t>
      </w:r>
    </w:p>
    <w:p w:rsidR="008664D8" w:rsidRDefault="008664D8" w:rsidP="007830E4">
      <w:pPr>
        <w:spacing w:after="0"/>
        <w:rPr>
          <w:rFonts w:ascii="Times New Roman" w:eastAsia="Times New Roman" w:hAnsi="Times New Roman" w:cs="Times New Roman"/>
          <w:sz w:val="24"/>
          <w:szCs w:val="24"/>
          <w:lang w:eastAsia="fr-FR"/>
        </w:rPr>
      </w:pPr>
    </w:p>
    <w:p w:rsidR="008664D8" w:rsidRDefault="007830E4" w:rsidP="007830E4">
      <w:pPr>
        <w:spacing w:after="0"/>
      </w:pPr>
      <w:r>
        <w:t>Puis cliquer sur ‘</w:t>
      </w:r>
      <w:r>
        <w:rPr>
          <w:rStyle w:val="lev"/>
        </w:rPr>
        <w:t>Suivant</w:t>
      </w:r>
      <w:r>
        <w:t>‘.</w:t>
      </w:r>
    </w:p>
    <w:p w:rsidR="008664D8" w:rsidRDefault="008664D8" w:rsidP="007830E4">
      <w:pPr>
        <w:spacing w:after="0"/>
      </w:pPr>
    </w:p>
    <w:p w:rsidR="007830E4" w:rsidRDefault="007830E4" w:rsidP="008C24A1">
      <w:pPr>
        <w:spacing w:after="0"/>
        <w:jc w:val="center"/>
      </w:pPr>
      <w:r>
        <w:rPr>
          <w:noProof/>
          <w:lang w:eastAsia="fr-FR"/>
        </w:rPr>
        <w:drawing>
          <wp:inline distT="0" distB="0" distL="0" distR="0">
            <wp:extent cx="3551086" cy="3508630"/>
            <wp:effectExtent l="19050" t="0" r="0" b="0"/>
            <wp:docPr id="43" name="Image 43" descr="http://vpourchet.com/wp-content/uploads/2010/10/102910_2111_installerun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pourchet.com/wp-content/uploads/2010/10/102910_2111_installerun13.png"/>
                    <pic:cNvPicPr>
                      <a:picLocks noChangeAspect="1" noChangeArrowheads="1"/>
                    </pic:cNvPicPr>
                  </pic:nvPicPr>
                  <pic:blipFill>
                    <a:blip r:embed="rId23" cstate="print"/>
                    <a:srcRect/>
                    <a:stretch>
                      <a:fillRect/>
                    </a:stretch>
                  </pic:blipFill>
                  <pic:spPr bwMode="auto">
                    <a:xfrm>
                      <a:off x="0" y="0"/>
                      <a:ext cx="3555627" cy="3513116"/>
                    </a:xfrm>
                    <a:prstGeom prst="rect">
                      <a:avLst/>
                    </a:prstGeom>
                    <a:noFill/>
                    <a:ln w="9525">
                      <a:noFill/>
                      <a:miter lim="800000"/>
                      <a:headEnd/>
                      <a:tailEnd/>
                    </a:ln>
                  </pic:spPr>
                </pic:pic>
              </a:graphicData>
            </a:graphic>
          </wp:inline>
        </w:drawing>
      </w:r>
    </w:p>
    <w:p w:rsidR="007830E4" w:rsidRDefault="007830E4" w:rsidP="007830E4">
      <w:pPr>
        <w:spacing w:after="0"/>
      </w:pPr>
    </w:p>
    <w:p w:rsidR="007830E4" w:rsidRDefault="007830E4" w:rsidP="007830E4">
      <w:pPr>
        <w:spacing w:after="0"/>
      </w:pPr>
      <w:r>
        <w:t>Renseigner le mot de passe administrateur de restauration (</w:t>
      </w:r>
      <w:r>
        <w:rPr>
          <w:u w:val="single"/>
        </w:rPr>
        <w:t xml:space="preserve">différent du mot de passe administrateur du </w:t>
      </w:r>
      <w:proofErr w:type="gramStart"/>
      <w:r>
        <w:rPr>
          <w:u w:val="single"/>
        </w:rPr>
        <w:t>domaine </w:t>
      </w:r>
      <w:r>
        <w:t>)</w:t>
      </w:r>
      <w:proofErr w:type="gramEnd"/>
      <w:r>
        <w:t>. Puis cliquer sur ‘</w:t>
      </w:r>
      <w:r>
        <w:rPr>
          <w:rStyle w:val="lev"/>
        </w:rPr>
        <w:t>Suivant</w:t>
      </w:r>
      <w:r>
        <w:t>‘.</w:t>
      </w:r>
    </w:p>
    <w:p w:rsidR="008664D8" w:rsidRDefault="008664D8" w:rsidP="007830E4">
      <w:pPr>
        <w:spacing w:after="0"/>
      </w:pPr>
    </w:p>
    <w:p w:rsidR="007830E4" w:rsidRDefault="007830E4" w:rsidP="008C24A1">
      <w:pPr>
        <w:spacing w:after="0"/>
        <w:jc w:val="center"/>
      </w:pPr>
      <w:r>
        <w:rPr>
          <w:noProof/>
          <w:lang w:eastAsia="fr-FR"/>
        </w:rPr>
        <w:drawing>
          <wp:inline distT="0" distB="0" distL="0" distR="0">
            <wp:extent cx="3126803" cy="3077155"/>
            <wp:effectExtent l="19050" t="0" r="0" b="0"/>
            <wp:docPr id="46" name="Image 46" descr="http://vpourchet.com/wp-content/uploads/2010/10/102910_2111_installerun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vpourchet.com/wp-content/uploads/2010/10/102910_2111_installerun14.png"/>
                    <pic:cNvPicPr>
                      <a:picLocks noChangeAspect="1" noChangeArrowheads="1"/>
                    </pic:cNvPicPr>
                  </pic:nvPicPr>
                  <pic:blipFill>
                    <a:blip r:embed="rId24" cstate="print"/>
                    <a:srcRect/>
                    <a:stretch>
                      <a:fillRect/>
                    </a:stretch>
                  </pic:blipFill>
                  <pic:spPr bwMode="auto">
                    <a:xfrm>
                      <a:off x="0" y="0"/>
                      <a:ext cx="3126671" cy="3077025"/>
                    </a:xfrm>
                    <a:prstGeom prst="rect">
                      <a:avLst/>
                    </a:prstGeom>
                    <a:noFill/>
                    <a:ln w="9525">
                      <a:noFill/>
                      <a:miter lim="800000"/>
                      <a:headEnd/>
                      <a:tailEnd/>
                    </a:ln>
                  </pic:spPr>
                </pic:pic>
              </a:graphicData>
            </a:graphic>
          </wp:inline>
        </w:drawing>
      </w:r>
    </w:p>
    <w:p w:rsidR="007830E4" w:rsidRDefault="007830E4" w:rsidP="007830E4">
      <w:pPr>
        <w:spacing w:after="0"/>
      </w:pPr>
    </w:p>
    <w:p w:rsidR="007830E4" w:rsidRDefault="007830E4" w:rsidP="007830E4">
      <w:pPr>
        <w:spacing w:after="0"/>
      </w:pPr>
      <w:r>
        <w:t>Cliquer enfin sur ‘</w:t>
      </w:r>
      <w:r>
        <w:rPr>
          <w:rStyle w:val="lev"/>
        </w:rPr>
        <w:t>Suivant</w:t>
      </w:r>
      <w:r>
        <w:t>‘ pour démarrer l’installation.</w:t>
      </w:r>
    </w:p>
    <w:p w:rsidR="007830E4" w:rsidRDefault="007830E4" w:rsidP="007830E4">
      <w:pPr>
        <w:spacing w:after="0"/>
      </w:pPr>
    </w:p>
    <w:p w:rsidR="007830E4" w:rsidRDefault="007830E4" w:rsidP="008C24A1">
      <w:pPr>
        <w:spacing w:after="0"/>
        <w:jc w:val="center"/>
      </w:pPr>
      <w:r>
        <w:rPr>
          <w:noProof/>
          <w:lang w:eastAsia="fr-FR"/>
        </w:rPr>
        <w:drawing>
          <wp:inline distT="0" distB="0" distL="0" distR="0">
            <wp:extent cx="3999230" cy="3912235"/>
            <wp:effectExtent l="19050" t="0" r="1270" b="0"/>
            <wp:docPr id="49" name="Image 49" descr="http://vpourchet.com/wp-content/uploads/2010/10/102910_2111_installerun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pourchet.com/wp-content/uploads/2010/10/102910_2111_installerun15.png"/>
                    <pic:cNvPicPr>
                      <a:picLocks noChangeAspect="1" noChangeArrowheads="1"/>
                    </pic:cNvPicPr>
                  </pic:nvPicPr>
                  <pic:blipFill>
                    <a:blip r:embed="rId25" cstate="print"/>
                    <a:srcRect/>
                    <a:stretch>
                      <a:fillRect/>
                    </a:stretch>
                  </pic:blipFill>
                  <pic:spPr bwMode="auto">
                    <a:xfrm>
                      <a:off x="0" y="0"/>
                      <a:ext cx="3999230" cy="3912235"/>
                    </a:xfrm>
                    <a:prstGeom prst="rect">
                      <a:avLst/>
                    </a:prstGeom>
                    <a:noFill/>
                    <a:ln w="9525">
                      <a:noFill/>
                      <a:miter lim="800000"/>
                      <a:headEnd/>
                      <a:tailEnd/>
                    </a:ln>
                  </pic:spPr>
                </pic:pic>
              </a:graphicData>
            </a:graphic>
          </wp:inline>
        </w:drawing>
      </w:r>
    </w:p>
    <w:p w:rsidR="007830E4" w:rsidRDefault="007830E4" w:rsidP="007830E4">
      <w:pPr>
        <w:spacing w:after="0"/>
      </w:pPr>
    </w:p>
    <w:p w:rsidR="007830E4" w:rsidRDefault="007830E4" w:rsidP="007830E4">
      <w:pPr>
        <w:spacing w:after="0"/>
      </w:pPr>
      <w:r>
        <w:t>L’installation démarre, différentes étapes sont réalisées, en premier</w:t>
      </w:r>
      <w:r w:rsidR="008C24A1">
        <w:t>,</w:t>
      </w:r>
      <w:r>
        <w:t xml:space="preserve"> l’installation du service DNS.</w:t>
      </w:r>
    </w:p>
    <w:p w:rsidR="007830E4" w:rsidRDefault="007830E4" w:rsidP="007830E4">
      <w:pPr>
        <w:spacing w:after="0"/>
      </w:pPr>
    </w:p>
    <w:p w:rsidR="007830E4" w:rsidRDefault="007830E4" w:rsidP="008C24A1">
      <w:pPr>
        <w:spacing w:after="0"/>
        <w:jc w:val="center"/>
      </w:pPr>
      <w:r>
        <w:rPr>
          <w:noProof/>
          <w:lang w:eastAsia="fr-FR"/>
        </w:rPr>
        <w:drawing>
          <wp:inline distT="0" distB="0" distL="0" distR="0">
            <wp:extent cx="3323590" cy="2321560"/>
            <wp:effectExtent l="19050" t="0" r="0" b="0"/>
            <wp:docPr id="52" name="Image 52" descr="http://vpourchet.com/wp-content/uploads/2010/10/102910_2111_installeru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vpourchet.com/wp-content/uploads/2010/10/102910_2111_installerun16.png"/>
                    <pic:cNvPicPr>
                      <a:picLocks noChangeAspect="1" noChangeArrowheads="1"/>
                    </pic:cNvPicPr>
                  </pic:nvPicPr>
                  <pic:blipFill>
                    <a:blip r:embed="rId26" cstate="print"/>
                    <a:srcRect/>
                    <a:stretch>
                      <a:fillRect/>
                    </a:stretch>
                  </pic:blipFill>
                  <pic:spPr bwMode="auto">
                    <a:xfrm>
                      <a:off x="0" y="0"/>
                      <a:ext cx="3323590" cy="2321560"/>
                    </a:xfrm>
                    <a:prstGeom prst="rect">
                      <a:avLst/>
                    </a:prstGeom>
                    <a:noFill/>
                    <a:ln w="9525">
                      <a:noFill/>
                      <a:miter lim="800000"/>
                      <a:headEnd/>
                      <a:tailEnd/>
                    </a:ln>
                  </pic:spPr>
                </pic:pic>
              </a:graphicData>
            </a:graphic>
          </wp:inline>
        </w:drawing>
      </w:r>
    </w:p>
    <w:p w:rsidR="007830E4" w:rsidRDefault="007830E4" w:rsidP="007830E4">
      <w:pPr>
        <w:spacing w:after="0"/>
      </w:pPr>
    </w:p>
    <w:p w:rsidR="008664D8" w:rsidRDefault="008664D8" w:rsidP="007830E4">
      <w:pPr>
        <w:spacing w:after="0"/>
      </w:pPr>
    </w:p>
    <w:p w:rsidR="008664D8" w:rsidRDefault="008664D8" w:rsidP="007830E4">
      <w:pPr>
        <w:spacing w:after="0"/>
      </w:pPr>
    </w:p>
    <w:p w:rsidR="008664D8" w:rsidRDefault="008664D8" w:rsidP="007830E4">
      <w:pPr>
        <w:spacing w:after="0"/>
      </w:pPr>
    </w:p>
    <w:p w:rsidR="008664D8" w:rsidRDefault="008664D8" w:rsidP="007830E4">
      <w:pPr>
        <w:spacing w:after="0"/>
      </w:pPr>
    </w:p>
    <w:p w:rsidR="008664D8" w:rsidRDefault="008664D8" w:rsidP="007830E4">
      <w:pPr>
        <w:spacing w:after="0"/>
      </w:pPr>
    </w:p>
    <w:p w:rsidR="008664D8" w:rsidRDefault="008664D8" w:rsidP="007830E4">
      <w:pPr>
        <w:spacing w:after="0"/>
      </w:pPr>
    </w:p>
    <w:p w:rsidR="007830E4" w:rsidRDefault="007830E4" w:rsidP="007830E4">
      <w:pPr>
        <w:spacing w:after="0"/>
      </w:pPr>
      <w:r>
        <w:lastRenderedPageBreak/>
        <w:t>Puis l’installation de la console de gestion des stratégies de groupe.</w:t>
      </w:r>
    </w:p>
    <w:p w:rsidR="007830E4" w:rsidRDefault="007830E4" w:rsidP="007830E4">
      <w:pPr>
        <w:spacing w:after="0"/>
      </w:pPr>
    </w:p>
    <w:p w:rsidR="007830E4" w:rsidRDefault="007830E4" w:rsidP="008C24A1">
      <w:pPr>
        <w:spacing w:after="0"/>
        <w:jc w:val="center"/>
      </w:pPr>
      <w:r>
        <w:rPr>
          <w:noProof/>
          <w:lang w:eastAsia="fr-FR"/>
        </w:rPr>
        <w:drawing>
          <wp:inline distT="0" distB="0" distL="0" distR="0">
            <wp:extent cx="3307715" cy="2321560"/>
            <wp:effectExtent l="19050" t="0" r="6985" b="0"/>
            <wp:docPr id="55" name="Image 55" descr="http://vpourchet.com/wp-content/uploads/2010/10/102910_2111_installerun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vpourchet.com/wp-content/uploads/2010/10/102910_2111_installerun17.png"/>
                    <pic:cNvPicPr>
                      <a:picLocks noChangeAspect="1" noChangeArrowheads="1"/>
                    </pic:cNvPicPr>
                  </pic:nvPicPr>
                  <pic:blipFill>
                    <a:blip r:embed="rId27" cstate="print"/>
                    <a:srcRect/>
                    <a:stretch>
                      <a:fillRect/>
                    </a:stretch>
                  </pic:blipFill>
                  <pic:spPr bwMode="auto">
                    <a:xfrm>
                      <a:off x="0" y="0"/>
                      <a:ext cx="3307715" cy="2321560"/>
                    </a:xfrm>
                    <a:prstGeom prst="rect">
                      <a:avLst/>
                    </a:prstGeom>
                    <a:noFill/>
                    <a:ln w="9525">
                      <a:noFill/>
                      <a:miter lim="800000"/>
                      <a:headEnd/>
                      <a:tailEnd/>
                    </a:ln>
                  </pic:spPr>
                </pic:pic>
              </a:graphicData>
            </a:graphic>
          </wp:inline>
        </w:drawing>
      </w:r>
    </w:p>
    <w:p w:rsidR="007830E4" w:rsidRDefault="007830E4" w:rsidP="007830E4">
      <w:pPr>
        <w:spacing w:after="0"/>
      </w:pPr>
    </w:p>
    <w:p w:rsidR="007830E4" w:rsidRDefault="007830E4" w:rsidP="007830E4">
      <w:pPr>
        <w:spacing w:after="0"/>
      </w:pPr>
      <w:r>
        <w:t>Puis l’ordinateur local est configuré pour héberger les services du domaine Active Directory.</w:t>
      </w:r>
    </w:p>
    <w:p w:rsidR="007830E4" w:rsidRDefault="007830E4" w:rsidP="007830E4">
      <w:pPr>
        <w:spacing w:after="0"/>
      </w:pPr>
    </w:p>
    <w:p w:rsidR="007830E4" w:rsidRDefault="007830E4" w:rsidP="008C24A1">
      <w:pPr>
        <w:spacing w:after="0"/>
        <w:jc w:val="center"/>
      </w:pPr>
      <w:r>
        <w:rPr>
          <w:noProof/>
          <w:lang w:eastAsia="fr-FR"/>
        </w:rPr>
        <w:drawing>
          <wp:inline distT="0" distB="0" distL="0" distR="0">
            <wp:extent cx="3331845" cy="2337435"/>
            <wp:effectExtent l="19050" t="0" r="1905" b="0"/>
            <wp:docPr id="58" name="Image 58" descr="http://vpourchet.com/wp-content/uploads/2010/10/102910_2111_installerun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vpourchet.com/wp-content/uploads/2010/10/102910_2111_installerun18.png"/>
                    <pic:cNvPicPr>
                      <a:picLocks noChangeAspect="1" noChangeArrowheads="1"/>
                    </pic:cNvPicPr>
                  </pic:nvPicPr>
                  <pic:blipFill>
                    <a:blip r:embed="rId28" cstate="print"/>
                    <a:srcRect/>
                    <a:stretch>
                      <a:fillRect/>
                    </a:stretch>
                  </pic:blipFill>
                  <pic:spPr bwMode="auto">
                    <a:xfrm>
                      <a:off x="0" y="0"/>
                      <a:ext cx="3331845" cy="2337435"/>
                    </a:xfrm>
                    <a:prstGeom prst="rect">
                      <a:avLst/>
                    </a:prstGeom>
                    <a:noFill/>
                    <a:ln w="9525">
                      <a:noFill/>
                      <a:miter lim="800000"/>
                      <a:headEnd/>
                      <a:tailEnd/>
                    </a:ln>
                  </pic:spPr>
                </pic:pic>
              </a:graphicData>
            </a:graphic>
          </wp:inline>
        </w:drawing>
      </w:r>
    </w:p>
    <w:p w:rsidR="007830E4" w:rsidRDefault="007830E4" w:rsidP="007830E4">
      <w:pPr>
        <w:spacing w:after="0"/>
      </w:pPr>
    </w:p>
    <w:p w:rsidR="007830E4" w:rsidRDefault="007830E4" w:rsidP="007830E4">
      <w:pPr>
        <w:spacing w:after="0"/>
      </w:pPr>
      <w:r>
        <w:t>Puis la partition d’annuaire est créée.</w:t>
      </w:r>
    </w:p>
    <w:p w:rsidR="007830E4" w:rsidRDefault="007830E4" w:rsidP="007830E4">
      <w:pPr>
        <w:spacing w:after="0"/>
      </w:pPr>
    </w:p>
    <w:p w:rsidR="007830E4" w:rsidRDefault="007830E4" w:rsidP="008C24A1">
      <w:pPr>
        <w:spacing w:after="0"/>
        <w:jc w:val="center"/>
      </w:pPr>
      <w:r>
        <w:rPr>
          <w:noProof/>
          <w:lang w:eastAsia="fr-FR"/>
        </w:rPr>
        <w:drawing>
          <wp:inline distT="0" distB="0" distL="0" distR="0">
            <wp:extent cx="3331845" cy="2345690"/>
            <wp:effectExtent l="19050" t="0" r="1905" b="0"/>
            <wp:docPr id="61" name="Image 61" descr="http://vpourchet.com/wp-content/uploads/2010/10/102910_2111_installerun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vpourchet.com/wp-content/uploads/2010/10/102910_2111_installerun19.png"/>
                    <pic:cNvPicPr>
                      <a:picLocks noChangeAspect="1" noChangeArrowheads="1"/>
                    </pic:cNvPicPr>
                  </pic:nvPicPr>
                  <pic:blipFill>
                    <a:blip r:embed="rId29" cstate="print"/>
                    <a:srcRect/>
                    <a:stretch>
                      <a:fillRect/>
                    </a:stretch>
                  </pic:blipFill>
                  <pic:spPr bwMode="auto">
                    <a:xfrm>
                      <a:off x="0" y="0"/>
                      <a:ext cx="3331845" cy="2345690"/>
                    </a:xfrm>
                    <a:prstGeom prst="rect">
                      <a:avLst/>
                    </a:prstGeom>
                    <a:noFill/>
                    <a:ln w="9525">
                      <a:noFill/>
                      <a:miter lim="800000"/>
                      <a:headEnd/>
                      <a:tailEnd/>
                    </a:ln>
                  </pic:spPr>
                </pic:pic>
              </a:graphicData>
            </a:graphic>
          </wp:inline>
        </w:drawing>
      </w:r>
    </w:p>
    <w:p w:rsidR="007830E4" w:rsidRDefault="007830E4" w:rsidP="007830E4">
      <w:pPr>
        <w:spacing w:after="0"/>
      </w:pPr>
    </w:p>
    <w:p w:rsidR="007830E4" w:rsidRDefault="007830E4" w:rsidP="007830E4">
      <w:pPr>
        <w:spacing w:after="0"/>
      </w:pPr>
      <w:r>
        <w:lastRenderedPageBreak/>
        <w:t>Enfin, l’installation est finalisée.</w:t>
      </w:r>
    </w:p>
    <w:p w:rsidR="007830E4" w:rsidRDefault="007830E4" w:rsidP="007830E4">
      <w:pPr>
        <w:spacing w:after="0"/>
      </w:pPr>
    </w:p>
    <w:p w:rsidR="007830E4" w:rsidRDefault="007830E4" w:rsidP="008C24A1">
      <w:pPr>
        <w:spacing w:after="0"/>
        <w:jc w:val="center"/>
      </w:pPr>
      <w:r>
        <w:rPr>
          <w:noProof/>
          <w:lang w:eastAsia="fr-FR"/>
        </w:rPr>
        <w:drawing>
          <wp:inline distT="0" distB="0" distL="0" distR="0">
            <wp:extent cx="3050154" cy="2120856"/>
            <wp:effectExtent l="19050" t="0" r="0" b="0"/>
            <wp:docPr id="64" name="Image 64" descr="http://vpourchet.com/wp-content/uploads/2010/10/102910_2111_installerun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vpourchet.com/wp-content/uploads/2010/10/102910_2111_installerun20.png"/>
                    <pic:cNvPicPr>
                      <a:picLocks noChangeAspect="1" noChangeArrowheads="1"/>
                    </pic:cNvPicPr>
                  </pic:nvPicPr>
                  <pic:blipFill>
                    <a:blip r:embed="rId30" cstate="print"/>
                    <a:srcRect/>
                    <a:stretch>
                      <a:fillRect/>
                    </a:stretch>
                  </pic:blipFill>
                  <pic:spPr bwMode="auto">
                    <a:xfrm>
                      <a:off x="0" y="0"/>
                      <a:ext cx="3053306" cy="2123048"/>
                    </a:xfrm>
                    <a:prstGeom prst="rect">
                      <a:avLst/>
                    </a:prstGeom>
                    <a:noFill/>
                    <a:ln w="9525">
                      <a:noFill/>
                      <a:miter lim="800000"/>
                      <a:headEnd/>
                      <a:tailEnd/>
                    </a:ln>
                  </pic:spPr>
                </pic:pic>
              </a:graphicData>
            </a:graphic>
          </wp:inline>
        </w:drawing>
      </w:r>
    </w:p>
    <w:p w:rsidR="007830E4" w:rsidRDefault="007830E4" w:rsidP="007830E4">
      <w:pPr>
        <w:spacing w:after="0"/>
      </w:pPr>
    </w:p>
    <w:p w:rsidR="007830E4" w:rsidRDefault="007830E4" w:rsidP="007830E4">
      <w:pPr>
        <w:spacing w:after="0"/>
      </w:pPr>
      <w:r>
        <w:t>Une fois l’installation terminée, le résumé d’installation s’affiche. Cliquer sur ‘</w:t>
      </w:r>
      <w:r>
        <w:rPr>
          <w:rStyle w:val="lev"/>
        </w:rPr>
        <w:t>Terminer</w:t>
      </w:r>
      <w:r>
        <w:t>‘.</w:t>
      </w:r>
    </w:p>
    <w:p w:rsidR="007830E4" w:rsidRDefault="007830E4" w:rsidP="007830E4">
      <w:pPr>
        <w:spacing w:after="0"/>
      </w:pPr>
    </w:p>
    <w:p w:rsidR="007830E4" w:rsidRDefault="007830E4" w:rsidP="008C24A1">
      <w:pPr>
        <w:spacing w:after="0"/>
        <w:jc w:val="center"/>
      </w:pPr>
      <w:r>
        <w:rPr>
          <w:noProof/>
          <w:lang w:eastAsia="fr-FR"/>
        </w:rPr>
        <w:drawing>
          <wp:inline distT="0" distB="0" distL="0" distR="0">
            <wp:extent cx="3658502" cy="3244132"/>
            <wp:effectExtent l="19050" t="0" r="0" b="0"/>
            <wp:docPr id="67" name="Image 67" descr="http://vpourchet.com/wp-content/uploads/2010/10/102910_2111_installeru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vpourchet.com/wp-content/uploads/2010/10/102910_2111_installerun21.png"/>
                    <pic:cNvPicPr>
                      <a:picLocks noChangeAspect="1" noChangeArrowheads="1"/>
                    </pic:cNvPicPr>
                  </pic:nvPicPr>
                  <pic:blipFill>
                    <a:blip r:embed="rId31" cstate="print"/>
                    <a:srcRect/>
                    <a:stretch>
                      <a:fillRect/>
                    </a:stretch>
                  </pic:blipFill>
                  <pic:spPr bwMode="auto">
                    <a:xfrm>
                      <a:off x="0" y="0"/>
                      <a:ext cx="3665308" cy="3250168"/>
                    </a:xfrm>
                    <a:prstGeom prst="rect">
                      <a:avLst/>
                    </a:prstGeom>
                    <a:noFill/>
                    <a:ln w="9525">
                      <a:noFill/>
                      <a:miter lim="800000"/>
                      <a:headEnd/>
                      <a:tailEnd/>
                    </a:ln>
                  </pic:spPr>
                </pic:pic>
              </a:graphicData>
            </a:graphic>
          </wp:inline>
        </w:drawing>
      </w:r>
    </w:p>
    <w:p w:rsidR="007830E4" w:rsidRDefault="007830E4" w:rsidP="007830E4">
      <w:pPr>
        <w:spacing w:after="0"/>
      </w:pPr>
    </w:p>
    <w:p w:rsidR="007830E4" w:rsidRDefault="007830E4" w:rsidP="007830E4">
      <w:pPr>
        <w:spacing w:after="0"/>
      </w:pPr>
      <w:r>
        <w:t>Un redémarrage est nécessaire pour finaliser l’installation. Cliquer sur ‘</w:t>
      </w:r>
      <w:r>
        <w:rPr>
          <w:rStyle w:val="lev"/>
        </w:rPr>
        <w:t xml:space="preserve">Redémarrer </w:t>
      </w:r>
      <w:r>
        <w:t>maintenant’.</w:t>
      </w:r>
    </w:p>
    <w:p w:rsidR="007830E4" w:rsidRDefault="007830E4" w:rsidP="008C24A1">
      <w:pPr>
        <w:spacing w:after="0"/>
        <w:jc w:val="center"/>
      </w:pPr>
      <w:r>
        <w:rPr>
          <w:noProof/>
          <w:lang w:eastAsia="fr-FR"/>
        </w:rPr>
        <w:drawing>
          <wp:inline distT="0" distB="0" distL="0" distR="0">
            <wp:extent cx="3792855" cy="1670050"/>
            <wp:effectExtent l="19050" t="0" r="0" b="0"/>
            <wp:docPr id="70" name="Image 70" descr="http://vpourchet.com/wp-content/uploads/2010/10/102910_2111_installerun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vpourchet.com/wp-content/uploads/2010/10/102910_2111_installerun22.png"/>
                    <pic:cNvPicPr>
                      <a:picLocks noChangeAspect="1" noChangeArrowheads="1"/>
                    </pic:cNvPicPr>
                  </pic:nvPicPr>
                  <pic:blipFill>
                    <a:blip r:embed="rId32" cstate="print"/>
                    <a:srcRect/>
                    <a:stretch>
                      <a:fillRect/>
                    </a:stretch>
                  </pic:blipFill>
                  <pic:spPr bwMode="auto">
                    <a:xfrm>
                      <a:off x="0" y="0"/>
                      <a:ext cx="3792855" cy="1670050"/>
                    </a:xfrm>
                    <a:prstGeom prst="rect">
                      <a:avLst/>
                    </a:prstGeom>
                    <a:noFill/>
                    <a:ln w="9525">
                      <a:noFill/>
                      <a:miter lim="800000"/>
                      <a:headEnd/>
                      <a:tailEnd/>
                    </a:ln>
                  </pic:spPr>
                </pic:pic>
              </a:graphicData>
            </a:graphic>
          </wp:inline>
        </w:drawing>
      </w:r>
    </w:p>
    <w:p w:rsidR="007830E4" w:rsidRDefault="007830E4" w:rsidP="007830E4">
      <w:pPr>
        <w:spacing w:after="0"/>
      </w:pPr>
      <w:r>
        <w:t>L’installation du contrôleur de domaine Active Directory Windows 2008 R2 est à présent terminée</w:t>
      </w:r>
    </w:p>
    <w:sectPr w:rsidR="007830E4" w:rsidSect="006820C8">
      <w:headerReference w:type="default" r:id="rId33"/>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4CF" w:rsidRDefault="005C64CF" w:rsidP="00D72128">
      <w:pPr>
        <w:spacing w:after="0" w:line="240" w:lineRule="auto"/>
      </w:pPr>
      <w:r>
        <w:separator/>
      </w:r>
    </w:p>
  </w:endnote>
  <w:endnote w:type="continuationSeparator" w:id="0">
    <w:p w:rsidR="005C64CF" w:rsidRDefault="005C64CF" w:rsidP="00D721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3056"/>
      <w:docPartObj>
        <w:docPartGallery w:val="Page Numbers (Bottom of Page)"/>
        <w:docPartUnique/>
      </w:docPartObj>
    </w:sdtPr>
    <w:sdtContent>
      <w:p w:rsidR="00D72128" w:rsidRDefault="00114B3A">
        <w:pPr>
          <w:pStyle w:val="Pieddepage"/>
          <w:jc w:val="right"/>
        </w:pPr>
        <w:fldSimple w:instr=" PAGE   \* MERGEFORMAT ">
          <w:r w:rsidR="007772B1">
            <w:rPr>
              <w:noProof/>
            </w:rPr>
            <w:t>2</w:t>
          </w:r>
        </w:fldSimple>
      </w:p>
    </w:sdtContent>
  </w:sdt>
  <w:p w:rsidR="00D72128" w:rsidRDefault="00D7212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4CF" w:rsidRDefault="005C64CF" w:rsidP="00D72128">
      <w:pPr>
        <w:spacing w:after="0" w:line="240" w:lineRule="auto"/>
      </w:pPr>
      <w:r>
        <w:separator/>
      </w:r>
    </w:p>
  </w:footnote>
  <w:footnote w:type="continuationSeparator" w:id="0">
    <w:p w:rsidR="005C64CF" w:rsidRDefault="005C64CF" w:rsidP="00D721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7895"/>
      <w:gridCol w:w="1393"/>
    </w:tblGrid>
    <w:tr w:rsidR="00D72128">
      <w:trPr>
        <w:trHeight w:val="475"/>
      </w:trPr>
      <w:sdt>
        <w:sdtPr>
          <w:rPr>
            <w:caps/>
            <w:color w:val="FFFFFF" w:themeColor="background1"/>
          </w:rPr>
          <w:alias w:val="Titre"/>
          <w:id w:val="78273368"/>
          <w:placeholder>
            <w:docPart w:val="10CF95E239BD4A949ABCB96C877F47FC"/>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8064A2" w:themeFill="accent4"/>
              <w:vAlign w:val="center"/>
            </w:tcPr>
            <w:p w:rsidR="00D72128" w:rsidRDefault="00D72128">
              <w:pPr>
                <w:pStyle w:val="En-tte"/>
                <w:jc w:val="right"/>
                <w:rPr>
                  <w:caps/>
                  <w:color w:val="FFFFFF" w:themeColor="background1"/>
                </w:rPr>
              </w:pPr>
              <w:r>
                <w:rPr>
                  <w:caps/>
                  <w:color w:val="FFFFFF" w:themeColor="background1"/>
                </w:rPr>
                <w:t>Procédure création Active Directory</w:t>
              </w:r>
            </w:p>
          </w:tc>
        </w:sdtContent>
      </w:sdt>
      <w:sdt>
        <w:sdtPr>
          <w:rPr>
            <w:color w:val="FFFFFF" w:themeColor="background1"/>
          </w:rPr>
          <w:alias w:val="Date"/>
          <w:id w:val="78273375"/>
          <w:placeholder>
            <w:docPart w:val="BACA4B9112A2453D84C9D1C577BFFF55"/>
          </w:placeholde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Content>
          <w:tc>
            <w:tcPr>
              <w:tcW w:w="750" w:type="pct"/>
              <w:shd w:val="clear" w:color="auto" w:fill="000000" w:themeFill="text1"/>
              <w:vAlign w:val="center"/>
            </w:tcPr>
            <w:p w:rsidR="00D72128" w:rsidRDefault="00D72128" w:rsidP="00D72128">
              <w:pPr>
                <w:pStyle w:val="En-tte"/>
                <w:jc w:val="right"/>
                <w:rPr>
                  <w:color w:val="FFFFFF" w:themeColor="background1"/>
                </w:rPr>
              </w:pPr>
              <w:r>
                <w:rPr>
                  <w:color w:val="FFFFFF" w:themeColor="background1"/>
                </w:rPr>
                <w:t xml:space="preserve"> 2013</w:t>
              </w:r>
            </w:p>
          </w:tc>
        </w:sdtContent>
      </w:sdt>
    </w:tr>
  </w:tbl>
  <w:p w:rsidR="00D72128" w:rsidRDefault="00D7212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7D57FB"/>
    <w:multiLevelType w:val="multilevel"/>
    <w:tmpl w:val="0F5A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6820C8"/>
    <w:rsid w:val="00114B3A"/>
    <w:rsid w:val="00190B17"/>
    <w:rsid w:val="00205327"/>
    <w:rsid w:val="005C64CF"/>
    <w:rsid w:val="006820C8"/>
    <w:rsid w:val="006B50EE"/>
    <w:rsid w:val="007772B1"/>
    <w:rsid w:val="007830E4"/>
    <w:rsid w:val="008664D8"/>
    <w:rsid w:val="008C24A1"/>
    <w:rsid w:val="00D7212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32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820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20C8"/>
    <w:rPr>
      <w:rFonts w:ascii="Tahoma" w:hAnsi="Tahoma" w:cs="Tahoma"/>
      <w:sz w:val="16"/>
      <w:szCs w:val="16"/>
    </w:rPr>
  </w:style>
  <w:style w:type="paragraph" w:styleId="NormalWeb">
    <w:name w:val="Normal (Web)"/>
    <w:basedOn w:val="Normal"/>
    <w:uiPriority w:val="99"/>
    <w:semiHidden/>
    <w:unhideWhenUsed/>
    <w:rsid w:val="006820C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820C8"/>
    <w:rPr>
      <w:b/>
      <w:bCs/>
    </w:rPr>
  </w:style>
  <w:style w:type="character" w:styleId="Lienhypertexte">
    <w:name w:val="Hyperlink"/>
    <w:basedOn w:val="Policepardfaut"/>
    <w:uiPriority w:val="99"/>
    <w:semiHidden/>
    <w:unhideWhenUsed/>
    <w:rsid w:val="007830E4"/>
    <w:rPr>
      <w:color w:val="0000FF"/>
      <w:u w:val="single"/>
    </w:rPr>
  </w:style>
  <w:style w:type="paragraph" w:styleId="En-tte">
    <w:name w:val="header"/>
    <w:basedOn w:val="Normal"/>
    <w:link w:val="En-tteCar"/>
    <w:uiPriority w:val="99"/>
    <w:unhideWhenUsed/>
    <w:rsid w:val="00D72128"/>
    <w:pPr>
      <w:tabs>
        <w:tab w:val="center" w:pos="4536"/>
        <w:tab w:val="right" w:pos="9072"/>
      </w:tabs>
      <w:spacing w:after="0" w:line="240" w:lineRule="auto"/>
    </w:pPr>
  </w:style>
  <w:style w:type="character" w:customStyle="1" w:styleId="En-tteCar">
    <w:name w:val="En-tête Car"/>
    <w:basedOn w:val="Policepardfaut"/>
    <w:link w:val="En-tte"/>
    <w:uiPriority w:val="99"/>
    <w:rsid w:val="00D72128"/>
  </w:style>
  <w:style w:type="paragraph" w:styleId="Pieddepage">
    <w:name w:val="footer"/>
    <w:basedOn w:val="Normal"/>
    <w:link w:val="PieddepageCar"/>
    <w:uiPriority w:val="99"/>
    <w:unhideWhenUsed/>
    <w:rsid w:val="00D721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2128"/>
  </w:style>
</w:styles>
</file>

<file path=word/webSettings.xml><?xml version="1.0" encoding="utf-8"?>
<w:webSettings xmlns:r="http://schemas.openxmlformats.org/officeDocument/2006/relationships" xmlns:w="http://schemas.openxmlformats.org/wordprocessingml/2006/main">
  <w:divs>
    <w:div w:id="163085530">
      <w:bodyDiv w:val="1"/>
      <w:marLeft w:val="0"/>
      <w:marRight w:val="0"/>
      <w:marTop w:val="0"/>
      <w:marBottom w:val="0"/>
      <w:divBdr>
        <w:top w:val="none" w:sz="0" w:space="0" w:color="auto"/>
        <w:left w:val="none" w:sz="0" w:space="0" w:color="auto"/>
        <w:bottom w:val="none" w:sz="0" w:space="0" w:color="auto"/>
        <w:right w:val="none" w:sz="0" w:space="0" w:color="auto"/>
      </w:divBdr>
    </w:div>
    <w:div w:id="733434587">
      <w:bodyDiv w:val="1"/>
      <w:marLeft w:val="0"/>
      <w:marRight w:val="0"/>
      <w:marTop w:val="0"/>
      <w:marBottom w:val="0"/>
      <w:divBdr>
        <w:top w:val="none" w:sz="0" w:space="0" w:color="auto"/>
        <w:left w:val="none" w:sz="0" w:space="0" w:color="auto"/>
        <w:bottom w:val="none" w:sz="0" w:space="0" w:color="auto"/>
        <w:right w:val="none" w:sz="0" w:space="0" w:color="auto"/>
      </w:divBdr>
      <w:divsChild>
        <w:div w:id="424308551">
          <w:marLeft w:val="0"/>
          <w:marRight w:val="0"/>
          <w:marTop w:val="0"/>
          <w:marBottom w:val="0"/>
          <w:divBdr>
            <w:top w:val="none" w:sz="0" w:space="0" w:color="auto"/>
            <w:left w:val="none" w:sz="0" w:space="0" w:color="auto"/>
            <w:bottom w:val="none" w:sz="0" w:space="0" w:color="auto"/>
            <w:right w:val="none" w:sz="0" w:space="0" w:color="auto"/>
          </w:divBdr>
        </w:div>
        <w:div w:id="425423506">
          <w:marLeft w:val="0"/>
          <w:marRight w:val="0"/>
          <w:marTop w:val="0"/>
          <w:marBottom w:val="0"/>
          <w:divBdr>
            <w:top w:val="none" w:sz="0" w:space="0" w:color="auto"/>
            <w:left w:val="none" w:sz="0" w:space="0" w:color="auto"/>
            <w:bottom w:val="none" w:sz="0" w:space="0" w:color="auto"/>
            <w:right w:val="none" w:sz="0" w:space="0" w:color="auto"/>
          </w:divBdr>
        </w:div>
        <w:div w:id="117914325">
          <w:marLeft w:val="0"/>
          <w:marRight w:val="0"/>
          <w:marTop w:val="0"/>
          <w:marBottom w:val="0"/>
          <w:divBdr>
            <w:top w:val="none" w:sz="0" w:space="0" w:color="auto"/>
            <w:left w:val="none" w:sz="0" w:space="0" w:color="auto"/>
            <w:bottom w:val="none" w:sz="0" w:space="0" w:color="auto"/>
            <w:right w:val="none" w:sz="0" w:space="0" w:color="auto"/>
          </w:divBdr>
        </w:div>
        <w:div w:id="104036717">
          <w:marLeft w:val="0"/>
          <w:marRight w:val="0"/>
          <w:marTop w:val="0"/>
          <w:marBottom w:val="0"/>
          <w:divBdr>
            <w:top w:val="none" w:sz="0" w:space="0" w:color="auto"/>
            <w:left w:val="none" w:sz="0" w:space="0" w:color="auto"/>
            <w:bottom w:val="none" w:sz="0" w:space="0" w:color="auto"/>
            <w:right w:val="none" w:sz="0" w:space="0" w:color="auto"/>
          </w:divBdr>
        </w:div>
        <w:div w:id="153111358">
          <w:marLeft w:val="0"/>
          <w:marRight w:val="0"/>
          <w:marTop w:val="0"/>
          <w:marBottom w:val="0"/>
          <w:divBdr>
            <w:top w:val="none" w:sz="0" w:space="0" w:color="auto"/>
            <w:left w:val="none" w:sz="0" w:space="0" w:color="auto"/>
            <w:bottom w:val="none" w:sz="0" w:space="0" w:color="auto"/>
            <w:right w:val="none" w:sz="0" w:space="0" w:color="auto"/>
          </w:divBdr>
        </w:div>
        <w:div w:id="663901568">
          <w:marLeft w:val="0"/>
          <w:marRight w:val="0"/>
          <w:marTop w:val="0"/>
          <w:marBottom w:val="0"/>
          <w:divBdr>
            <w:top w:val="none" w:sz="0" w:space="0" w:color="auto"/>
            <w:left w:val="none" w:sz="0" w:space="0" w:color="auto"/>
            <w:bottom w:val="none" w:sz="0" w:space="0" w:color="auto"/>
            <w:right w:val="none" w:sz="0" w:space="0" w:color="auto"/>
          </w:divBdr>
        </w:div>
        <w:div w:id="592514547">
          <w:marLeft w:val="0"/>
          <w:marRight w:val="0"/>
          <w:marTop w:val="0"/>
          <w:marBottom w:val="0"/>
          <w:divBdr>
            <w:top w:val="none" w:sz="0" w:space="0" w:color="auto"/>
            <w:left w:val="none" w:sz="0" w:space="0" w:color="auto"/>
            <w:bottom w:val="none" w:sz="0" w:space="0" w:color="auto"/>
            <w:right w:val="none" w:sz="0" w:space="0" w:color="auto"/>
          </w:divBdr>
        </w:div>
        <w:div w:id="1000700071">
          <w:marLeft w:val="0"/>
          <w:marRight w:val="0"/>
          <w:marTop w:val="0"/>
          <w:marBottom w:val="0"/>
          <w:divBdr>
            <w:top w:val="none" w:sz="0" w:space="0" w:color="auto"/>
            <w:left w:val="none" w:sz="0" w:space="0" w:color="auto"/>
            <w:bottom w:val="none" w:sz="0" w:space="0" w:color="auto"/>
            <w:right w:val="none" w:sz="0" w:space="0" w:color="auto"/>
          </w:divBdr>
        </w:div>
        <w:div w:id="1372073046">
          <w:marLeft w:val="0"/>
          <w:marRight w:val="0"/>
          <w:marTop w:val="0"/>
          <w:marBottom w:val="0"/>
          <w:divBdr>
            <w:top w:val="none" w:sz="0" w:space="0" w:color="auto"/>
            <w:left w:val="none" w:sz="0" w:space="0" w:color="auto"/>
            <w:bottom w:val="none" w:sz="0" w:space="0" w:color="auto"/>
            <w:right w:val="none" w:sz="0" w:space="0" w:color="auto"/>
          </w:divBdr>
        </w:div>
        <w:div w:id="1983346303">
          <w:marLeft w:val="0"/>
          <w:marRight w:val="0"/>
          <w:marTop w:val="0"/>
          <w:marBottom w:val="0"/>
          <w:divBdr>
            <w:top w:val="none" w:sz="0" w:space="0" w:color="auto"/>
            <w:left w:val="none" w:sz="0" w:space="0" w:color="auto"/>
            <w:bottom w:val="none" w:sz="0" w:space="0" w:color="auto"/>
            <w:right w:val="none" w:sz="0" w:space="0" w:color="auto"/>
          </w:divBdr>
        </w:div>
        <w:div w:id="548617239">
          <w:marLeft w:val="0"/>
          <w:marRight w:val="0"/>
          <w:marTop w:val="0"/>
          <w:marBottom w:val="0"/>
          <w:divBdr>
            <w:top w:val="none" w:sz="0" w:space="0" w:color="auto"/>
            <w:left w:val="none" w:sz="0" w:space="0" w:color="auto"/>
            <w:bottom w:val="none" w:sz="0" w:space="0" w:color="auto"/>
            <w:right w:val="none" w:sz="0" w:space="0" w:color="auto"/>
          </w:divBdr>
        </w:div>
        <w:div w:id="1299722806">
          <w:marLeft w:val="0"/>
          <w:marRight w:val="0"/>
          <w:marTop w:val="0"/>
          <w:marBottom w:val="0"/>
          <w:divBdr>
            <w:top w:val="none" w:sz="0" w:space="0" w:color="auto"/>
            <w:left w:val="none" w:sz="0" w:space="0" w:color="auto"/>
            <w:bottom w:val="none" w:sz="0" w:space="0" w:color="auto"/>
            <w:right w:val="none" w:sz="0" w:space="0" w:color="auto"/>
          </w:divBdr>
        </w:div>
        <w:div w:id="1280796566">
          <w:marLeft w:val="0"/>
          <w:marRight w:val="0"/>
          <w:marTop w:val="0"/>
          <w:marBottom w:val="0"/>
          <w:divBdr>
            <w:top w:val="none" w:sz="0" w:space="0" w:color="auto"/>
            <w:left w:val="none" w:sz="0" w:space="0" w:color="auto"/>
            <w:bottom w:val="none" w:sz="0" w:space="0" w:color="auto"/>
            <w:right w:val="none" w:sz="0" w:space="0" w:color="auto"/>
          </w:divBdr>
        </w:div>
        <w:div w:id="103547205">
          <w:marLeft w:val="0"/>
          <w:marRight w:val="0"/>
          <w:marTop w:val="0"/>
          <w:marBottom w:val="0"/>
          <w:divBdr>
            <w:top w:val="none" w:sz="0" w:space="0" w:color="auto"/>
            <w:left w:val="none" w:sz="0" w:space="0" w:color="auto"/>
            <w:bottom w:val="none" w:sz="0" w:space="0" w:color="auto"/>
            <w:right w:val="none" w:sz="0" w:space="0" w:color="auto"/>
          </w:divBdr>
        </w:div>
        <w:div w:id="927276525">
          <w:marLeft w:val="0"/>
          <w:marRight w:val="0"/>
          <w:marTop w:val="0"/>
          <w:marBottom w:val="0"/>
          <w:divBdr>
            <w:top w:val="none" w:sz="0" w:space="0" w:color="auto"/>
            <w:left w:val="none" w:sz="0" w:space="0" w:color="auto"/>
            <w:bottom w:val="none" w:sz="0" w:space="0" w:color="auto"/>
            <w:right w:val="none" w:sz="0" w:space="0" w:color="auto"/>
          </w:divBdr>
        </w:div>
        <w:div w:id="508375779">
          <w:marLeft w:val="0"/>
          <w:marRight w:val="0"/>
          <w:marTop w:val="0"/>
          <w:marBottom w:val="0"/>
          <w:divBdr>
            <w:top w:val="none" w:sz="0" w:space="0" w:color="auto"/>
            <w:left w:val="none" w:sz="0" w:space="0" w:color="auto"/>
            <w:bottom w:val="none" w:sz="0" w:space="0" w:color="auto"/>
            <w:right w:val="none" w:sz="0" w:space="0" w:color="auto"/>
          </w:divBdr>
        </w:div>
        <w:div w:id="1106995744">
          <w:marLeft w:val="0"/>
          <w:marRight w:val="0"/>
          <w:marTop w:val="0"/>
          <w:marBottom w:val="0"/>
          <w:divBdr>
            <w:top w:val="none" w:sz="0" w:space="0" w:color="auto"/>
            <w:left w:val="none" w:sz="0" w:space="0" w:color="auto"/>
            <w:bottom w:val="none" w:sz="0" w:space="0" w:color="auto"/>
            <w:right w:val="none" w:sz="0" w:space="0" w:color="auto"/>
          </w:divBdr>
        </w:div>
        <w:div w:id="6366759">
          <w:marLeft w:val="0"/>
          <w:marRight w:val="0"/>
          <w:marTop w:val="0"/>
          <w:marBottom w:val="0"/>
          <w:divBdr>
            <w:top w:val="none" w:sz="0" w:space="0" w:color="auto"/>
            <w:left w:val="none" w:sz="0" w:space="0" w:color="auto"/>
            <w:bottom w:val="none" w:sz="0" w:space="0" w:color="auto"/>
            <w:right w:val="none" w:sz="0" w:space="0" w:color="auto"/>
          </w:divBdr>
        </w:div>
      </w:divsChild>
    </w:div>
    <w:div w:id="1284462343">
      <w:bodyDiv w:val="1"/>
      <w:marLeft w:val="0"/>
      <w:marRight w:val="0"/>
      <w:marTop w:val="0"/>
      <w:marBottom w:val="0"/>
      <w:divBdr>
        <w:top w:val="none" w:sz="0" w:space="0" w:color="auto"/>
        <w:left w:val="none" w:sz="0" w:space="0" w:color="auto"/>
        <w:bottom w:val="none" w:sz="0" w:space="0" w:color="auto"/>
        <w:right w:val="none" w:sz="0" w:space="0" w:color="auto"/>
      </w:divBdr>
      <w:divsChild>
        <w:div w:id="1120412515">
          <w:marLeft w:val="0"/>
          <w:marRight w:val="0"/>
          <w:marTop w:val="0"/>
          <w:marBottom w:val="0"/>
          <w:divBdr>
            <w:top w:val="none" w:sz="0" w:space="0" w:color="auto"/>
            <w:left w:val="none" w:sz="0" w:space="0" w:color="auto"/>
            <w:bottom w:val="none" w:sz="0" w:space="0" w:color="auto"/>
            <w:right w:val="none" w:sz="0" w:space="0" w:color="auto"/>
          </w:divBdr>
        </w:div>
        <w:div w:id="560293464">
          <w:marLeft w:val="0"/>
          <w:marRight w:val="0"/>
          <w:marTop w:val="0"/>
          <w:marBottom w:val="0"/>
          <w:divBdr>
            <w:top w:val="none" w:sz="0" w:space="0" w:color="auto"/>
            <w:left w:val="none" w:sz="0" w:space="0" w:color="auto"/>
            <w:bottom w:val="none" w:sz="0" w:space="0" w:color="auto"/>
            <w:right w:val="none" w:sz="0" w:space="0" w:color="auto"/>
          </w:divBdr>
        </w:div>
        <w:div w:id="1711110124">
          <w:marLeft w:val="0"/>
          <w:marRight w:val="0"/>
          <w:marTop w:val="0"/>
          <w:marBottom w:val="0"/>
          <w:divBdr>
            <w:top w:val="none" w:sz="0" w:space="0" w:color="auto"/>
            <w:left w:val="none" w:sz="0" w:space="0" w:color="auto"/>
            <w:bottom w:val="none" w:sz="0" w:space="0" w:color="auto"/>
            <w:right w:val="none" w:sz="0" w:space="0" w:color="auto"/>
          </w:divBdr>
        </w:div>
        <w:div w:id="1007636498">
          <w:marLeft w:val="0"/>
          <w:marRight w:val="0"/>
          <w:marTop w:val="0"/>
          <w:marBottom w:val="0"/>
          <w:divBdr>
            <w:top w:val="none" w:sz="0" w:space="0" w:color="auto"/>
            <w:left w:val="none" w:sz="0" w:space="0" w:color="auto"/>
            <w:bottom w:val="none" w:sz="0" w:space="0" w:color="auto"/>
            <w:right w:val="none" w:sz="0" w:space="0" w:color="auto"/>
          </w:divBdr>
        </w:div>
        <w:div w:id="1383560844">
          <w:marLeft w:val="0"/>
          <w:marRight w:val="0"/>
          <w:marTop w:val="0"/>
          <w:marBottom w:val="0"/>
          <w:divBdr>
            <w:top w:val="none" w:sz="0" w:space="0" w:color="auto"/>
            <w:left w:val="none" w:sz="0" w:space="0" w:color="auto"/>
            <w:bottom w:val="none" w:sz="0" w:space="0" w:color="auto"/>
            <w:right w:val="none" w:sz="0" w:space="0" w:color="auto"/>
          </w:divBdr>
        </w:div>
        <w:div w:id="222571944">
          <w:marLeft w:val="0"/>
          <w:marRight w:val="0"/>
          <w:marTop w:val="0"/>
          <w:marBottom w:val="0"/>
          <w:divBdr>
            <w:top w:val="none" w:sz="0" w:space="0" w:color="auto"/>
            <w:left w:val="none" w:sz="0" w:space="0" w:color="auto"/>
            <w:bottom w:val="none" w:sz="0" w:space="0" w:color="auto"/>
            <w:right w:val="none" w:sz="0" w:space="0" w:color="auto"/>
          </w:divBdr>
        </w:div>
        <w:div w:id="691489653">
          <w:marLeft w:val="0"/>
          <w:marRight w:val="0"/>
          <w:marTop w:val="0"/>
          <w:marBottom w:val="0"/>
          <w:divBdr>
            <w:top w:val="none" w:sz="0" w:space="0" w:color="auto"/>
            <w:left w:val="none" w:sz="0" w:space="0" w:color="auto"/>
            <w:bottom w:val="none" w:sz="0" w:space="0" w:color="auto"/>
            <w:right w:val="none" w:sz="0" w:space="0" w:color="auto"/>
          </w:divBdr>
        </w:div>
        <w:div w:id="1725249508">
          <w:marLeft w:val="0"/>
          <w:marRight w:val="0"/>
          <w:marTop w:val="0"/>
          <w:marBottom w:val="0"/>
          <w:divBdr>
            <w:top w:val="none" w:sz="0" w:space="0" w:color="auto"/>
            <w:left w:val="none" w:sz="0" w:space="0" w:color="auto"/>
            <w:bottom w:val="none" w:sz="0" w:space="0" w:color="auto"/>
            <w:right w:val="none" w:sz="0" w:space="0" w:color="auto"/>
          </w:divBdr>
        </w:div>
        <w:div w:id="1363626530">
          <w:marLeft w:val="0"/>
          <w:marRight w:val="0"/>
          <w:marTop w:val="0"/>
          <w:marBottom w:val="0"/>
          <w:divBdr>
            <w:top w:val="none" w:sz="0" w:space="0" w:color="auto"/>
            <w:left w:val="none" w:sz="0" w:space="0" w:color="auto"/>
            <w:bottom w:val="none" w:sz="0" w:space="0" w:color="auto"/>
            <w:right w:val="none" w:sz="0" w:space="0" w:color="auto"/>
          </w:divBdr>
        </w:div>
        <w:div w:id="131824544">
          <w:marLeft w:val="0"/>
          <w:marRight w:val="0"/>
          <w:marTop w:val="0"/>
          <w:marBottom w:val="0"/>
          <w:divBdr>
            <w:top w:val="none" w:sz="0" w:space="0" w:color="auto"/>
            <w:left w:val="none" w:sz="0" w:space="0" w:color="auto"/>
            <w:bottom w:val="none" w:sz="0" w:space="0" w:color="auto"/>
            <w:right w:val="none" w:sz="0" w:space="0" w:color="auto"/>
          </w:divBdr>
        </w:div>
        <w:div w:id="1181702386">
          <w:marLeft w:val="0"/>
          <w:marRight w:val="0"/>
          <w:marTop w:val="0"/>
          <w:marBottom w:val="0"/>
          <w:divBdr>
            <w:top w:val="none" w:sz="0" w:space="0" w:color="auto"/>
            <w:left w:val="none" w:sz="0" w:space="0" w:color="auto"/>
            <w:bottom w:val="none" w:sz="0" w:space="0" w:color="auto"/>
            <w:right w:val="none" w:sz="0" w:space="0" w:color="auto"/>
          </w:divBdr>
        </w:div>
        <w:div w:id="1821194426">
          <w:marLeft w:val="0"/>
          <w:marRight w:val="0"/>
          <w:marTop w:val="0"/>
          <w:marBottom w:val="0"/>
          <w:divBdr>
            <w:top w:val="none" w:sz="0" w:space="0" w:color="auto"/>
            <w:left w:val="none" w:sz="0" w:space="0" w:color="auto"/>
            <w:bottom w:val="none" w:sz="0" w:space="0" w:color="auto"/>
            <w:right w:val="none" w:sz="0" w:space="0" w:color="auto"/>
          </w:divBdr>
        </w:div>
        <w:div w:id="1378355318">
          <w:marLeft w:val="0"/>
          <w:marRight w:val="0"/>
          <w:marTop w:val="0"/>
          <w:marBottom w:val="0"/>
          <w:divBdr>
            <w:top w:val="none" w:sz="0" w:space="0" w:color="auto"/>
            <w:left w:val="none" w:sz="0" w:space="0" w:color="auto"/>
            <w:bottom w:val="none" w:sz="0" w:space="0" w:color="auto"/>
            <w:right w:val="none" w:sz="0" w:space="0" w:color="auto"/>
          </w:divBdr>
        </w:div>
        <w:div w:id="256446168">
          <w:marLeft w:val="0"/>
          <w:marRight w:val="0"/>
          <w:marTop w:val="0"/>
          <w:marBottom w:val="0"/>
          <w:divBdr>
            <w:top w:val="none" w:sz="0" w:space="0" w:color="auto"/>
            <w:left w:val="none" w:sz="0" w:space="0" w:color="auto"/>
            <w:bottom w:val="none" w:sz="0" w:space="0" w:color="auto"/>
            <w:right w:val="none" w:sz="0" w:space="0" w:color="auto"/>
          </w:divBdr>
        </w:div>
        <w:div w:id="295910111">
          <w:marLeft w:val="0"/>
          <w:marRight w:val="0"/>
          <w:marTop w:val="0"/>
          <w:marBottom w:val="0"/>
          <w:divBdr>
            <w:top w:val="none" w:sz="0" w:space="0" w:color="auto"/>
            <w:left w:val="none" w:sz="0" w:space="0" w:color="auto"/>
            <w:bottom w:val="none" w:sz="0" w:space="0" w:color="auto"/>
            <w:right w:val="none" w:sz="0" w:space="0" w:color="auto"/>
          </w:divBdr>
        </w:div>
        <w:div w:id="481697640">
          <w:marLeft w:val="0"/>
          <w:marRight w:val="0"/>
          <w:marTop w:val="0"/>
          <w:marBottom w:val="0"/>
          <w:divBdr>
            <w:top w:val="none" w:sz="0" w:space="0" w:color="auto"/>
            <w:left w:val="none" w:sz="0" w:space="0" w:color="auto"/>
            <w:bottom w:val="none" w:sz="0" w:space="0" w:color="auto"/>
            <w:right w:val="none" w:sz="0" w:space="0" w:color="auto"/>
          </w:divBdr>
        </w:div>
        <w:div w:id="1851799911">
          <w:marLeft w:val="0"/>
          <w:marRight w:val="0"/>
          <w:marTop w:val="0"/>
          <w:marBottom w:val="0"/>
          <w:divBdr>
            <w:top w:val="none" w:sz="0" w:space="0" w:color="auto"/>
            <w:left w:val="none" w:sz="0" w:space="0" w:color="auto"/>
            <w:bottom w:val="none" w:sz="0" w:space="0" w:color="auto"/>
            <w:right w:val="none" w:sz="0" w:space="0" w:color="auto"/>
          </w:divBdr>
        </w:div>
        <w:div w:id="712533816">
          <w:marLeft w:val="0"/>
          <w:marRight w:val="0"/>
          <w:marTop w:val="0"/>
          <w:marBottom w:val="0"/>
          <w:divBdr>
            <w:top w:val="none" w:sz="0" w:space="0" w:color="auto"/>
            <w:left w:val="none" w:sz="0" w:space="0" w:color="auto"/>
            <w:bottom w:val="none" w:sz="0" w:space="0" w:color="auto"/>
            <w:right w:val="none" w:sz="0" w:space="0" w:color="auto"/>
          </w:divBdr>
        </w:div>
        <w:div w:id="2047483979">
          <w:marLeft w:val="0"/>
          <w:marRight w:val="0"/>
          <w:marTop w:val="0"/>
          <w:marBottom w:val="0"/>
          <w:divBdr>
            <w:top w:val="none" w:sz="0" w:space="0" w:color="auto"/>
            <w:left w:val="none" w:sz="0" w:space="0" w:color="auto"/>
            <w:bottom w:val="none" w:sz="0" w:space="0" w:color="auto"/>
            <w:right w:val="none" w:sz="0" w:space="0" w:color="auto"/>
          </w:divBdr>
        </w:div>
        <w:div w:id="1972905665">
          <w:marLeft w:val="0"/>
          <w:marRight w:val="0"/>
          <w:marTop w:val="0"/>
          <w:marBottom w:val="0"/>
          <w:divBdr>
            <w:top w:val="none" w:sz="0" w:space="0" w:color="auto"/>
            <w:left w:val="none" w:sz="0" w:space="0" w:color="auto"/>
            <w:bottom w:val="none" w:sz="0" w:space="0" w:color="auto"/>
            <w:right w:val="none" w:sz="0" w:space="0" w:color="auto"/>
          </w:divBdr>
        </w:div>
        <w:div w:id="1406564933">
          <w:marLeft w:val="0"/>
          <w:marRight w:val="0"/>
          <w:marTop w:val="0"/>
          <w:marBottom w:val="0"/>
          <w:divBdr>
            <w:top w:val="none" w:sz="0" w:space="0" w:color="auto"/>
            <w:left w:val="none" w:sz="0" w:space="0" w:color="auto"/>
            <w:bottom w:val="none" w:sz="0" w:space="0" w:color="auto"/>
            <w:right w:val="none" w:sz="0" w:space="0" w:color="auto"/>
          </w:divBdr>
        </w:div>
      </w:divsChild>
    </w:div>
    <w:div w:id="155303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91A9729D43F47AFB4916510AC8ADA0F"/>
        <w:category>
          <w:name w:val="Général"/>
          <w:gallery w:val="placeholder"/>
        </w:category>
        <w:types>
          <w:type w:val="bbPlcHdr"/>
        </w:types>
        <w:behaviors>
          <w:behavior w:val="content"/>
        </w:behaviors>
        <w:guid w:val="{3C5E057D-F81F-4D15-AC7C-58AE3D0CF2B1}"/>
      </w:docPartPr>
      <w:docPartBody>
        <w:p w:rsidR="00775D54" w:rsidRDefault="000130CE" w:rsidP="000130CE">
          <w:pPr>
            <w:pStyle w:val="091A9729D43F47AFB4916510AC8ADA0F"/>
          </w:pPr>
          <w:r>
            <w:rPr>
              <w:b/>
              <w:bCs/>
              <w:color w:val="808080" w:themeColor="text1" w:themeTint="7F"/>
              <w:sz w:val="32"/>
              <w:szCs w:val="32"/>
            </w:rPr>
            <w:t>[Tapez le nom de la société]</w:t>
          </w:r>
        </w:p>
      </w:docPartBody>
    </w:docPart>
    <w:docPart>
      <w:docPartPr>
        <w:name w:val="4D70955CB53E460393B3F329A13D5845"/>
        <w:category>
          <w:name w:val="Général"/>
          <w:gallery w:val="placeholder"/>
        </w:category>
        <w:types>
          <w:type w:val="bbPlcHdr"/>
        </w:types>
        <w:behaviors>
          <w:behavior w:val="content"/>
        </w:behaviors>
        <w:guid w:val="{2100DB19-2B4F-4F0A-930E-EC7D5975CBB1}"/>
      </w:docPartPr>
      <w:docPartBody>
        <w:p w:rsidR="00775D54" w:rsidRDefault="000130CE" w:rsidP="000130CE">
          <w:pPr>
            <w:pStyle w:val="4D70955CB53E460393B3F329A13D5845"/>
          </w:pPr>
          <w:r>
            <w:rPr>
              <w:sz w:val="96"/>
              <w:szCs w:val="96"/>
            </w:rPr>
            <w:t>[Année]</w:t>
          </w:r>
        </w:p>
      </w:docPartBody>
    </w:docPart>
    <w:docPart>
      <w:docPartPr>
        <w:name w:val="22AC231E5525480F96007F765A8B0E17"/>
        <w:category>
          <w:name w:val="Général"/>
          <w:gallery w:val="placeholder"/>
        </w:category>
        <w:types>
          <w:type w:val="bbPlcHdr"/>
        </w:types>
        <w:behaviors>
          <w:behavior w:val="content"/>
        </w:behaviors>
        <w:guid w:val="{2DC88EF0-8B62-4F68-A5A0-3E7DAC34A380}"/>
      </w:docPartPr>
      <w:docPartBody>
        <w:p w:rsidR="00775D54" w:rsidRDefault="000130CE" w:rsidP="000130CE">
          <w:pPr>
            <w:pStyle w:val="22AC231E5525480F96007F765A8B0E17"/>
          </w:pPr>
          <w:r>
            <w:rPr>
              <w:b/>
              <w:bCs/>
              <w:color w:val="1F497D" w:themeColor="text2"/>
              <w:sz w:val="72"/>
              <w:szCs w:val="72"/>
            </w:rPr>
            <w:t>[Tapez le titre du document]</w:t>
          </w:r>
        </w:p>
      </w:docPartBody>
    </w:docPart>
    <w:docPart>
      <w:docPartPr>
        <w:name w:val="10CF95E239BD4A949ABCB96C877F47FC"/>
        <w:category>
          <w:name w:val="Général"/>
          <w:gallery w:val="placeholder"/>
        </w:category>
        <w:types>
          <w:type w:val="bbPlcHdr"/>
        </w:types>
        <w:behaviors>
          <w:behavior w:val="content"/>
        </w:behaviors>
        <w:guid w:val="{37F025E2-CB01-461E-90E1-185E3E76C3FB}"/>
      </w:docPartPr>
      <w:docPartBody>
        <w:p w:rsidR="00775D54" w:rsidRDefault="000130CE" w:rsidP="000130CE">
          <w:pPr>
            <w:pStyle w:val="10CF95E239BD4A949ABCB96C877F47FC"/>
          </w:pPr>
          <w:r>
            <w:rPr>
              <w:caps/>
              <w:color w:val="FFFFFF" w:themeColor="background1"/>
            </w:rPr>
            <w:t>[Tapez le titre du document]</w:t>
          </w:r>
        </w:p>
      </w:docPartBody>
    </w:docPart>
    <w:docPart>
      <w:docPartPr>
        <w:name w:val="BACA4B9112A2453D84C9D1C577BFFF55"/>
        <w:category>
          <w:name w:val="Général"/>
          <w:gallery w:val="placeholder"/>
        </w:category>
        <w:types>
          <w:type w:val="bbPlcHdr"/>
        </w:types>
        <w:behaviors>
          <w:behavior w:val="content"/>
        </w:behaviors>
        <w:guid w:val="{03AB0CC9-FAE3-4A07-8A42-EE0B6EA35EA1}"/>
      </w:docPartPr>
      <w:docPartBody>
        <w:p w:rsidR="00775D54" w:rsidRDefault="000130CE" w:rsidP="000130CE">
          <w:pPr>
            <w:pStyle w:val="BACA4B9112A2453D84C9D1C577BFFF55"/>
          </w:pPr>
          <w:r>
            <w:rPr>
              <w:color w:val="FFFFFF" w:themeColor="background1"/>
            </w:rPr>
            <w:t>[Sélectionnez la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130CE"/>
    <w:rsid w:val="000130CE"/>
    <w:rsid w:val="00554146"/>
    <w:rsid w:val="00775D5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D5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91A9729D43F47AFB4916510AC8ADA0F">
    <w:name w:val="091A9729D43F47AFB4916510AC8ADA0F"/>
    <w:rsid w:val="000130CE"/>
  </w:style>
  <w:style w:type="paragraph" w:customStyle="1" w:styleId="4D70955CB53E460393B3F329A13D5845">
    <w:name w:val="4D70955CB53E460393B3F329A13D5845"/>
    <w:rsid w:val="000130CE"/>
  </w:style>
  <w:style w:type="paragraph" w:customStyle="1" w:styleId="22AC231E5525480F96007F765A8B0E17">
    <w:name w:val="22AC231E5525480F96007F765A8B0E17"/>
    <w:rsid w:val="000130CE"/>
  </w:style>
  <w:style w:type="paragraph" w:customStyle="1" w:styleId="33EA6DF8DCC74C9889A16CC89A10255D">
    <w:name w:val="33EA6DF8DCC74C9889A16CC89A10255D"/>
    <w:rsid w:val="000130CE"/>
  </w:style>
  <w:style w:type="paragraph" w:customStyle="1" w:styleId="B70E784A6C3F4FC583CFD831901DA7CB">
    <w:name w:val="B70E784A6C3F4FC583CFD831901DA7CB"/>
    <w:rsid w:val="000130CE"/>
  </w:style>
  <w:style w:type="paragraph" w:customStyle="1" w:styleId="E21E08C3013C42D493D816A53F40EAB1">
    <w:name w:val="E21E08C3013C42D493D816A53F40EAB1"/>
    <w:rsid w:val="000130CE"/>
  </w:style>
  <w:style w:type="paragraph" w:customStyle="1" w:styleId="CAA11A82A3B74AEDA8DD22F1C117134D">
    <w:name w:val="CAA11A82A3B74AEDA8DD22F1C117134D"/>
    <w:rsid w:val="000130CE"/>
  </w:style>
  <w:style w:type="paragraph" w:customStyle="1" w:styleId="10CF95E239BD4A949ABCB96C877F47FC">
    <w:name w:val="10CF95E239BD4A949ABCB96C877F47FC"/>
    <w:rsid w:val="000130CE"/>
  </w:style>
  <w:style w:type="paragraph" w:customStyle="1" w:styleId="BACA4B9112A2453D84C9D1C577BFFF55">
    <w:name w:val="BACA4B9112A2453D84C9D1C577BFFF55"/>
    <w:rsid w:val="000130C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E2974E-ECA0-4730-81C4-ECBBCE440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12</Pages>
  <Words>646</Words>
  <Characters>3558</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GEP – BTS : SIO</Company>
  <LinksUpToDate>false</LinksUpToDate>
  <CharactersWithSpaces>4196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Procédure création Active Directory</dc:title>
  <dc:subject>Active Directory sur windows serveur 2008</dc:subject>
  <dc:creator>LEVY Lenny</dc:creator>
  <cp:keywords/>
  <dc:description/>
  <cp:lastModifiedBy>AdrenaL</cp:lastModifiedBy>
  <cp:revision>4</cp:revision>
  <cp:lastPrinted>2013-12-17T14:46:00Z</cp:lastPrinted>
  <dcterms:created xsi:type="dcterms:W3CDTF">2013-12-17T12:47:00Z</dcterms:created>
  <dcterms:modified xsi:type="dcterms:W3CDTF">2013-12-17T14:47:00Z</dcterms:modified>
</cp:coreProperties>
</file>